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754" w:rsidRDefault="006448A1" w:rsidP="006448A1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893417">
        <w:rPr>
          <w:rFonts w:ascii="Times New Roman" w:hAnsi="Times New Roman"/>
          <w:sz w:val="24"/>
          <w:szCs w:val="24"/>
        </w:rPr>
        <w:t>муниципальное</w:t>
      </w:r>
      <w:r w:rsidRPr="009B354E">
        <w:rPr>
          <w:rFonts w:ascii="Times New Roman" w:hAnsi="Times New Roman"/>
          <w:sz w:val="24"/>
          <w:szCs w:val="24"/>
        </w:rPr>
        <w:t> </w:t>
      </w:r>
      <w:r w:rsidRPr="00893417">
        <w:rPr>
          <w:rFonts w:ascii="Times New Roman" w:hAnsi="Times New Roman"/>
          <w:sz w:val="24"/>
          <w:szCs w:val="24"/>
        </w:rPr>
        <w:t>бюджетное</w:t>
      </w:r>
      <w:r w:rsidRPr="009B354E">
        <w:rPr>
          <w:rFonts w:ascii="Times New Roman" w:hAnsi="Times New Roman"/>
          <w:sz w:val="24"/>
          <w:szCs w:val="24"/>
        </w:rPr>
        <w:t> </w:t>
      </w:r>
      <w:r w:rsidRPr="00893417">
        <w:rPr>
          <w:rFonts w:ascii="Times New Roman" w:hAnsi="Times New Roman"/>
          <w:sz w:val="24"/>
          <w:szCs w:val="24"/>
        </w:rPr>
        <w:t>дошкольное</w:t>
      </w:r>
      <w:r w:rsidRPr="009B354E">
        <w:rPr>
          <w:rFonts w:ascii="Times New Roman" w:hAnsi="Times New Roman"/>
          <w:sz w:val="24"/>
          <w:szCs w:val="24"/>
        </w:rPr>
        <w:t> </w:t>
      </w:r>
      <w:r w:rsidRPr="00893417">
        <w:rPr>
          <w:rFonts w:ascii="Times New Roman" w:hAnsi="Times New Roman"/>
          <w:sz w:val="24"/>
          <w:szCs w:val="24"/>
        </w:rPr>
        <w:t>образовательное</w:t>
      </w:r>
      <w:r w:rsidRPr="009B354E">
        <w:rPr>
          <w:rFonts w:ascii="Times New Roman" w:hAnsi="Times New Roman"/>
          <w:sz w:val="24"/>
          <w:szCs w:val="24"/>
        </w:rPr>
        <w:t> </w:t>
      </w:r>
      <w:r w:rsidRPr="00893417">
        <w:rPr>
          <w:rFonts w:ascii="Times New Roman" w:hAnsi="Times New Roman"/>
          <w:sz w:val="24"/>
          <w:szCs w:val="24"/>
        </w:rPr>
        <w:t xml:space="preserve">учреждение </w:t>
      </w:r>
    </w:p>
    <w:p w:rsidR="006448A1" w:rsidRPr="00893417" w:rsidRDefault="006448A1" w:rsidP="006448A1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893417">
        <w:rPr>
          <w:rFonts w:ascii="Times New Roman" w:hAnsi="Times New Roman"/>
          <w:sz w:val="24"/>
          <w:szCs w:val="24"/>
        </w:rPr>
        <w:t>«Детский сад</w:t>
      </w:r>
      <w:r w:rsidRPr="009B354E">
        <w:rPr>
          <w:rFonts w:ascii="Times New Roman" w:hAnsi="Times New Roman"/>
          <w:sz w:val="24"/>
          <w:szCs w:val="24"/>
        </w:rPr>
        <w:t> </w:t>
      </w:r>
      <w:r w:rsidRPr="00893417">
        <w:rPr>
          <w:rFonts w:ascii="Times New Roman" w:hAnsi="Times New Roman"/>
          <w:sz w:val="24"/>
          <w:szCs w:val="24"/>
        </w:rPr>
        <w:t>№</w:t>
      </w:r>
      <w:r w:rsidRPr="009B354E">
        <w:rPr>
          <w:rFonts w:ascii="Times New Roman" w:hAnsi="Times New Roman"/>
          <w:sz w:val="24"/>
          <w:szCs w:val="24"/>
        </w:rPr>
        <w:t> </w:t>
      </w:r>
      <w:r w:rsidRPr="00893417">
        <w:rPr>
          <w:rFonts w:ascii="Times New Roman" w:hAnsi="Times New Roman"/>
          <w:sz w:val="24"/>
          <w:szCs w:val="24"/>
        </w:rPr>
        <w:t>78 «Исток» города Смоленска</w:t>
      </w:r>
      <w:r w:rsidRPr="00893417">
        <w:rPr>
          <w:rFonts w:ascii="Times New Roman" w:hAnsi="Times New Roman"/>
          <w:sz w:val="24"/>
          <w:szCs w:val="24"/>
        </w:rPr>
        <w:br/>
        <w:t>(МБДОУ Детский сад</w:t>
      </w:r>
      <w:r w:rsidRPr="009B354E">
        <w:rPr>
          <w:rFonts w:ascii="Times New Roman" w:hAnsi="Times New Roman"/>
          <w:sz w:val="24"/>
          <w:szCs w:val="24"/>
        </w:rPr>
        <w:t> </w:t>
      </w:r>
      <w:r w:rsidRPr="00893417">
        <w:rPr>
          <w:rFonts w:ascii="Times New Roman" w:hAnsi="Times New Roman"/>
          <w:sz w:val="24"/>
          <w:szCs w:val="24"/>
        </w:rPr>
        <w:t>№ 78 «Исток»)</w:t>
      </w:r>
    </w:p>
    <w:p w:rsidR="006448A1" w:rsidRPr="00893417" w:rsidRDefault="006448A1" w:rsidP="006448A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6448A1" w:rsidRPr="000A3207" w:rsidTr="006448A1">
        <w:tc>
          <w:tcPr>
            <w:tcW w:w="4785" w:type="dxa"/>
          </w:tcPr>
          <w:p w:rsidR="006448A1" w:rsidRDefault="006448A1" w:rsidP="006448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448A1" w:rsidRDefault="006448A1" w:rsidP="006448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448A1" w:rsidRDefault="006448A1" w:rsidP="006448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448A1" w:rsidRDefault="006448A1" w:rsidP="006448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448A1" w:rsidRDefault="006448A1" w:rsidP="006448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6448A1" w:rsidRPr="00411E8A" w:rsidRDefault="006448A1" w:rsidP="006448A1">
            <w:pPr>
              <w:rPr>
                <w:rFonts w:ascii="Times New Roman" w:hAnsi="Times New Roman"/>
                <w:sz w:val="28"/>
                <w:szCs w:val="28"/>
              </w:rPr>
            </w:pPr>
            <w:r w:rsidRPr="00411E8A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</w:p>
        </w:tc>
      </w:tr>
      <w:tr w:rsidR="006448A1" w:rsidRPr="00636B8A" w:rsidTr="006448A1">
        <w:tc>
          <w:tcPr>
            <w:tcW w:w="4785" w:type="dxa"/>
          </w:tcPr>
          <w:p w:rsidR="006448A1" w:rsidRPr="00037525" w:rsidRDefault="006448A1" w:rsidP="006448A1">
            <w:pPr>
              <w:rPr>
                <w:rFonts w:ascii="Times New Roman" w:hAnsi="Times New Roman"/>
                <w:sz w:val="24"/>
                <w:szCs w:val="24"/>
              </w:rPr>
            </w:pPr>
            <w:r w:rsidRPr="00037525">
              <w:rPr>
                <w:rFonts w:ascii="Times New Roman" w:hAnsi="Times New Roman"/>
                <w:sz w:val="24"/>
                <w:szCs w:val="24"/>
              </w:rPr>
              <w:t xml:space="preserve">СОГЛАСОВАНО </w:t>
            </w:r>
          </w:p>
          <w:p w:rsidR="00037525" w:rsidRDefault="006448A1" w:rsidP="00452831">
            <w:pPr>
              <w:rPr>
                <w:rFonts w:ascii="Times New Roman" w:hAnsi="Times New Roman"/>
                <w:sz w:val="24"/>
                <w:szCs w:val="24"/>
              </w:rPr>
            </w:pPr>
            <w:r w:rsidRPr="00037525">
              <w:rPr>
                <w:rFonts w:ascii="Times New Roman" w:hAnsi="Times New Roman"/>
                <w:sz w:val="24"/>
                <w:szCs w:val="24"/>
              </w:rPr>
              <w:t xml:space="preserve">Педагогическим советом </w:t>
            </w:r>
          </w:p>
          <w:p w:rsidR="006448A1" w:rsidRPr="00411E8A" w:rsidRDefault="006448A1" w:rsidP="00452831">
            <w:pPr>
              <w:rPr>
                <w:rFonts w:ascii="Times New Roman" w:hAnsi="Times New Roman"/>
                <w:sz w:val="28"/>
                <w:szCs w:val="28"/>
              </w:rPr>
            </w:pPr>
            <w:r w:rsidRPr="00037525">
              <w:rPr>
                <w:rFonts w:ascii="Times New Roman" w:hAnsi="Times New Roman"/>
                <w:sz w:val="24"/>
                <w:szCs w:val="24"/>
              </w:rPr>
              <w:t xml:space="preserve">МБДОУ «Детский сад № 78 «Исток» (протокол от </w:t>
            </w:r>
            <w:r w:rsidR="00152F60">
              <w:rPr>
                <w:rFonts w:ascii="Times New Roman" w:hAnsi="Times New Roman"/>
                <w:sz w:val="24"/>
                <w:szCs w:val="24"/>
              </w:rPr>
              <w:t>1</w:t>
            </w:r>
            <w:r w:rsidR="00200002">
              <w:rPr>
                <w:rFonts w:ascii="Times New Roman" w:hAnsi="Times New Roman"/>
                <w:sz w:val="24"/>
                <w:szCs w:val="24"/>
              </w:rPr>
              <w:t>6</w:t>
            </w:r>
            <w:r w:rsidR="00452831" w:rsidRPr="00037525">
              <w:rPr>
                <w:rFonts w:ascii="Times New Roman" w:hAnsi="Times New Roman"/>
                <w:sz w:val="24"/>
                <w:szCs w:val="24"/>
              </w:rPr>
              <w:t> апреля 202</w:t>
            </w:r>
            <w:r w:rsidR="00FD46B3">
              <w:rPr>
                <w:rFonts w:ascii="Times New Roman" w:hAnsi="Times New Roman"/>
                <w:sz w:val="24"/>
                <w:szCs w:val="24"/>
              </w:rPr>
              <w:t>5</w:t>
            </w:r>
            <w:r w:rsidR="00452831" w:rsidRPr="000375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7525">
              <w:rPr>
                <w:rFonts w:ascii="Times New Roman" w:hAnsi="Times New Roman"/>
                <w:sz w:val="24"/>
                <w:szCs w:val="24"/>
              </w:rPr>
              <w:t>г. № 4)</w:t>
            </w:r>
          </w:p>
        </w:tc>
        <w:tc>
          <w:tcPr>
            <w:tcW w:w="4786" w:type="dxa"/>
          </w:tcPr>
          <w:p w:rsidR="00037525" w:rsidRPr="008C30BC" w:rsidRDefault="00037525" w:rsidP="00037525">
            <w:pPr>
              <w:spacing w:before="92"/>
              <w:ind w:left="742"/>
              <w:rPr>
                <w:rFonts w:ascii="Times New Roman" w:hAnsi="Times New Roman" w:cs="Times New Roman"/>
                <w:sz w:val="23"/>
              </w:rPr>
            </w:pPr>
            <w:r w:rsidRPr="008C30BC">
              <w:rPr>
                <w:rFonts w:ascii="Times New Roman" w:hAnsi="Times New Roman" w:cs="Times New Roman"/>
                <w:w w:val="105"/>
                <w:sz w:val="23"/>
              </w:rPr>
              <w:t>УТВЕРЖДЕНО</w:t>
            </w:r>
          </w:p>
          <w:p w:rsidR="00037525" w:rsidRPr="008C30BC" w:rsidRDefault="00037525" w:rsidP="00037525">
            <w:pPr>
              <w:spacing w:before="10"/>
              <w:ind w:left="747"/>
              <w:rPr>
                <w:rFonts w:ascii="Times New Roman" w:hAnsi="Times New Roman" w:cs="Times New Roman"/>
                <w:sz w:val="23"/>
              </w:rPr>
            </w:pPr>
            <w:r w:rsidRPr="008C30BC">
              <w:rPr>
                <w:rFonts w:ascii="Times New Roman" w:hAnsi="Times New Roman" w:cs="Times New Roman"/>
                <w:w w:val="105"/>
                <w:sz w:val="23"/>
              </w:rPr>
              <w:t>Приказом заведующего МБДОУ</w:t>
            </w:r>
          </w:p>
          <w:p w:rsidR="00037525" w:rsidRPr="008C30BC" w:rsidRDefault="00037525" w:rsidP="00037525">
            <w:pPr>
              <w:spacing w:before="9" w:line="254" w:lineRule="auto"/>
              <w:ind w:left="744" w:right="26"/>
              <w:rPr>
                <w:rFonts w:ascii="Times New Roman" w:hAnsi="Times New Roman" w:cs="Times New Roman"/>
                <w:w w:val="105"/>
                <w:sz w:val="23"/>
              </w:rPr>
            </w:pPr>
            <w:r w:rsidRPr="008C30BC">
              <w:rPr>
                <w:rFonts w:ascii="Times New Roman" w:hAnsi="Times New Roman" w:cs="Times New Roman"/>
                <w:w w:val="105"/>
                <w:sz w:val="23"/>
              </w:rPr>
              <w:t xml:space="preserve">«Детский сад </w:t>
            </w:r>
            <w:r w:rsidRPr="008C30BC">
              <w:rPr>
                <w:rFonts w:ascii="Times New Roman" w:hAnsi="Times New Roman" w:cs="Times New Roman"/>
                <w:w w:val="105"/>
              </w:rPr>
              <w:t xml:space="preserve">№ </w:t>
            </w:r>
            <w:r w:rsidRPr="008C30BC">
              <w:rPr>
                <w:rFonts w:ascii="Times New Roman" w:hAnsi="Times New Roman" w:cs="Times New Roman"/>
                <w:w w:val="105"/>
                <w:sz w:val="23"/>
              </w:rPr>
              <w:t xml:space="preserve">78 «Исток»  </w:t>
            </w:r>
          </w:p>
          <w:p w:rsidR="00037525" w:rsidRPr="008C30BC" w:rsidRDefault="00037525" w:rsidP="00037525">
            <w:pPr>
              <w:spacing w:before="9" w:line="254" w:lineRule="auto"/>
              <w:ind w:left="744" w:right="26"/>
              <w:rPr>
                <w:rFonts w:ascii="Times New Roman" w:hAnsi="Times New Roman" w:cs="Times New Roman"/>
                <w:w w:val="105"/>
                <w:sz w:val="23"/>
              </w:rPr>
            </w:pPr>
            <w:r w:rsidRPr="008C30BC">
              <w:rPr>
                <w:rFonts w:ascii="Times New Roman" w:hAnsi="Times New Roman" w:cs="Times New Roman"/>
                <w:w w:val="105"/>
                <w:sz w:val="23"/>
              </w:rPr>
              <w:t xml:space="preserve">С.Н. Ермолаевой </w:t>
            </w:r>
          </w:p>
          <w:p w:rsidR="00037525" w:rsidRPr="008C30BC" w:rsidRDefault="00037525" w:rsidP="00037525">
            <w:pPr>
              <w:spacing w:before="9" w:line="254" w:lineRule="auto"/>
              <w:ind w:left="744" w:right="26"/>
              <w:rPr>
                <w:rFonts w:ascii="Times New Roman" w:hAnsi="Times New Roman" w:cs="Times New Roman"/>
                <w:sz w:val="23"/>
              </w:rPr>
            </w:pPr>
            <w:r>
              <w:rPr>
                <w:rFonts w:ascii="Times New Roman" w:hAnsi="Times New Roman" w:cs="Times New Roman"/>
                <w:w w:val="105"/>
                <w:sz w:val="23"/>
              </w:rPr>
              <w:t>1</w:t>
            </w:r>
            <w:r w:rsidR="00FD46B3">
              <w:rPr>
                <w:rFonts w:ascii="Times New Roman" w:hAnsi="Times New Roman" w:cs="Times New Roman"/>
                <w:w w:val="105"/>
                <w:sz w:val="23"/>
              </w:rPr>
              <w:t>6</w:t>
            </w:r>
            <w:r>
              <w:rPr>
                <w:rFonts w:ascii="Times New Roman" w:hAnsi="Times New Roman" w:cs="Times New Roman"/>
                <w:w w:val="105"/>
                <w:sz w:val="23"/>
              </w:rPr>
              <w:t>.04.202</w:t>
            </w:r>
            <w:r w:rsidR="00FD46B3">
              <w:rPr>
                <w:rFonts w:ascii="Times New Roman" w:hAnsi="Times New Roman" w:cs="Times New Roman"/>
                <w:w w:val="105"/>
                <w:sz w:val="23"/>
              </w:rPr>
              <w:t>5</w:t>
            </w:r>
            <w:r w:rsidRPr="008C30BC">
              <w:rPr>
                <w:rFonts w:ascii="Times New Roman" w:hAnsi="Times New Roman" w:cs="Times New Roman"/>
                <w:w w:val="105"/>
                <w:sz w:val="23"/>
              </w:rPr>
              <w:t xml:space="preserve"> г. </w:t>
            </w:r>
            <w:r w:rsidRPr="008C30BC">
              <w:rPr>
                <w:rFonts w:ascii="Times New Roman" w:hAnsi="Times New Roman" w:cs="Times New Roman"/>
                <w:w w:val="105"/>
              </w:rPr>
              <w:t xml:space="preserve">№ </w:t>
            </w:r>
            <w:r w:rsidR="00FD46B3">
              <w:rPr>
                <w:rFonts w:ascii="Times New Roman" w:hAnsi="Times New Roman" w:cs="Times New Roman"/>
                <w:w w:val="105"/>
              </w:rPr>
              <w:t>65</w:t>
            </w:r>
            <w:r>
              <w:rPr>
                <w:rFonts w:ascii="Times New Roman" w:hAnsi="Times New Roman" w:cs="Times New Roman"/>
                <w:w w:val="105"/>
              </w:rPr>
              <w:t>-</w:t>
            </w:r>
            <w:r w:rsidRPr="008C30BC">
              <w:rPr>
                <w:rFonts w:ascii="Times New Roman" w:hAnsi="Times New Roman" w:cs="Times New Roman"/>
                <w:w w:val="105"/>
                <w:sz w:val="23"/>
              </w:rPr>
              <w:t>од</w:t>
            </w:r>
          </w:p>
          <w:p w:rsidR="006448A1" w:rsidRPr="006448A1" w:rsidRDefault="006448A1" w:rsidP="006448A1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6448A1" w:rsidRPr="00636B8A" w:rsidTr="006448A1">
        <w:tc>
          <w:tcPr>
            <w:tcW w:w="4785" w:type="dxa"/>
          </w:tcPr>
          <w:p w:rsidR="006448A1" w:rsidRPr="002C108D" w:rsidRDefault="006448A1" w:rsidP="006448A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6448A1" w:rsidRPr="00411E8A" w:rsidRDefault="006448A1" w:rsidP="006448A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448A1" w:rsidRPr="00636B8A" w:rsidRDefault="006448A1" w:rsidP="006448A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448A1" w:rsidRDefault="006448A1" w:rsidP="006448A1">
      <w:pPr>
        <w:spacing w:after="0"/>
        <w:rPr>
          <w:rFonts w:ascii="Times New Roman" w:hAnsi="Times New Roman"/>
          <w:sz w:val="24"/>
          <w:szCs w:val="24"/>
        </w:rPr>
      </w:pPr>
    </w:p>
    <w:p w:rsidR="00966754" w:rsidRPr="00636B8A" w:rsidRDefault="00966754" w:rsidP="006448A1">
      <w:pPr>
        <w:spacing w:after="0"/>
        <w:rPr>
          <w:rFonts w:ascii="Times New Roman" w:hAnsi="Times New Roman"/>
          <w:sz w:val="24"/>
          <w:szCs w:val="24"/>
        </w:rPr>
      </w:pPr>
    </w:p>
    <w:p w:rsidR="006448A1" w:rsidRPr="00636B8A" w:rsidRDefault="006448A1" w:rsidP="006448A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448A1" w:rsidRPr="00636B8A" w:rsidRDefault="006448A1" w:rsidP="006448A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448A1" w:rsidRDefault="006448A1" w:rsidP="006448A1">
      <w:pPr>
        <w:spacing w:after="0"/>
        <w:jc w:val="center"/>
        <w:rPr>
          <w:rFonts w:ascii="Times New Roman" w:hAnsi="Times New Roman"/>
          <w:b/>
          <w:sz w:val="36"/>
          <w:szCs w:val="36"/>
          <w:lang w:eastAsia="ar-SA"/>
        </w:rPr>
      </w:pPr>
      <w:r w:rsidRPr="00B75BB7">
        <w:rPr>
          <w:rFonts w:ascii="Times New Roman" w:hAnsi="Times New Roman"/>
          <w:b/>
          <w:sz w:val="36"/>
          <w:szCs w:val="36"/>
          <w:lang w:eastAsia="ar-SA"/>
        </w:rPr>
        <w:t>Отчет о результатах самообследования</w:t>
      </w:r>
      <w:r w:rsidRPr="00B75BB7">
        <w:rPr>
          <w:rFonts w:ascii="Times New Roman" w:hAnsi="Times New Roman"/>
          <w:b/>
          <w:sz w:val="36"/>
          <w:szCs w:val="36"/>
          <w:lang w:eastAsia="ar-SA"/>
        </w:rPr>
        <w:br/>
      </w:r>
      <w:r w:rsidRPr="00B75BB7">
        <w:rPr>
          <w:rFonts w:ascii="Times New Roman" w:hAnsi="Times New Roman"/>
          <w:b/>
          <w:sz w:val="36"/>
          <w:szCs w:val="36"/>
        </w:rPr>
        <w:t>муниципального бюджетного дошкольного образовательного учреждения</w:t>
      </w:r>
      <w:r w:rsidRPr="00B75BB7">
        <w:rPr>
          <w:rFonts w:ascii="Times New Roman" w:hAnsi="Times New Roman"/>
          <w:b/>
          <w:sz w:val="36"/>
          <w:szCs w:val="36"/>
        </w:rPr>
        <w:br/>
        <w:t>«Детский сад № 78 «Исток»</w:t>
      </w:r>
      <w:r>
        <w:rPr>
          <w:rFonts w:ascii="Times New Roman" w:hAnsi="Times New Roman"/>
          <w:b/>
          <w:sz w:val="36"/>
          <w:szCs w:val="36"/>
        </w:rPr>
        <w:t xml:space="preserve"> города Смоленска</w:t>
      </w:r>
    </w:p>
    <w:p w:rsidR="006448A1" w:rsidRPr="00B75BB7" w:rsidRDefault="00F12DEC" w:rsidP="006448A1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</w:t>
      </w:r>
      <w:r w:rsidR="006448A1">
        <w:rPr>
          <w:rFonts w:ascii="Times New Roman" w:hAnsi="Times New Roman"/>
          <w:b/>
          <w:sz w:val="36"/>
          <w:szCs w:val="36"/>
        </w:rPr>
        <w:t xml:space="preserve"> 202</w:t>
      </w:r>
      <w:r w:rsidR="006665C3">
        <w:rPr>
          <w:rFonts w:ascii="Times New Roman" w:hAnsi="Times New Roman"/>
          <w:b/>
          <w:sz w:val="36"/>
          <w:szCs w:val="36"/>
        </w:rPr>
        <w:t>4</w:t>
      </w:r>
      <w:r w:rsidR="006448A1" w:rsidRPr="00B75BB7">
        <w:rPr>
          <w:rFonts w:ascii="Times New Roman" w:hAnsi="Times New Roman"/>
          <w:b/>
          <w:sz w:val="36"/>
          <w:szCs w:val="36"/>
        </w:rPr>
        <w:t xml:space="preserve"> год</w:t>
      </w:r>
    </w:p>
    <w:p w:rsidR="006448A1" w:rsidRDefault="006448A1" w:rsidP="006448A1">
      <w:pPr>
        <w:spacing w:after="0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6448A1" w:rsidRDefault="006448A1" w:rsidP="006448A1">
      <w:pPr>
        <w:spacing w:after="0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6448A1" w:rsidRDefault="006448A1" w:rsidP="003068B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6448A1" w:rsidSect="00966754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6448A1" w:rsidRPr="007D60A5" w:rsidRDefault="006448A1" w:rsidP="00FD46B3">
      <w:pPr>
        <w:spacing w:after="0"/>
        <w:ind w:firstLine="567"/>
        <w:rPr>
          <w:rFonts w:ascii="Times New Roman" w:hAnsi="Times New Roman"/>
          <w:b/>
          <w:bCs/>
          <w:sz w:val="28"/>
          <w:szCs w:val="28"/>
        </w:rPr>
      </w:pPr>
      <w:r w:rsidRPr="007D60A5">
        <w:rPr>
          <w:rFonts w:ascii="Times New Roman" w:hAnsi="Times New Roman"/>
          <w:b/>
          <w:bCs/>
          <w:sz w:val="28"/>
          <w:szCs w:val="28"/>
        </w:rPr>
        <w:lastRenderedPageBreak/>
        <w:t>Общие сведения об образовательной организации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16"/>
        <w:gridCol w:w="7155"/>
      </w:tblGrid>
      <w:tr w:rsidR="006448A1" w:rsidRPr="000A3207" w:rsidTr="006448A1">
        <w:trPr>
          <w:trHeight w:val="426"/>
        </w:trPr>
        <w:tc>
          <w:tcPr>
            <w:tcW w:w="1262" w:type="pct"/>
            <w:vAlign w:val="center"/>
          </w:tcPr>
          <w:p w:rsidR="006448A1" w:rsidRPr="00764B8A" w:rsidRDefault="006448A1" w:rsidP="006448A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64B8A">
              <w:rPr>
                <w:rFonts w:ascii="Times New Roman" w:hAnsi="Times New Roman"/>
                <w:sz w:val="28"/>
                <w:szCs w:val="28"/>
              </w:rPr>
              <w:t>Наименование образовательной организации</w:t>
            </w:r>
          </w:p>
        </w:tc>
        <w:tc>
          <w:tcPr>
            <w:tcW w:w="3738" w:type="pct"/>
            <w:vAlign w:val="center"/>
          </w:tcPr>
          <w:p w:rsidR="006448A1" w:rsidRPr="00893417" w:rsidRDefault="006448A1" w:rsidP="006448A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93417">
              <w:rPr>
                <w:rFonts w:ascii="Times New Roman" w:hAnsi="Times New Roman"/>
                <w:sz w:val="28"/>
                <w:szCs w:val="28"/>
              </w:rPr>
              <w:t>муниципальное</w:t>
            </w:r>
            <w:r w:rsidRPr="00764B8A">
              <w:rPr>
                <w:rFonts w:ascii="Times New Roman" w:hAnsi="Times New Roman"/>
                <w:sz w:val="28"/>
                <w:szCs w:val="28"/>
              </w:rPr>
              <w:t> </w:t>
            </w:r>
            <w:r w:rsidRPr="00893417">
              <w:rPr>
                <w:rFonts w:ascii="Times New Roman" w:hAnsi="Times New Roman"/>
                <w:sz w:val="28"/>
                <w:szCs w:val="28"/>
              </w:rPr>
              <w:t>бюджетное</w:t>
            </w:r>
            <w:r w:rsidRPr="00764B8A">
              <w:rPr>
                <w:rFonts w:ascii="Times New Roman" w:hAnsi="Times New Roman"/>
                <w:sz w:val="28"/>
                <w:szCs w:val="28"/>
              </w:rPr>
              <w:t> </w:t>
            </w:r>
            <w:r w:rsidRPr="00893417">
              <w:rPr>
                <w:rFonts w:ascii="Times New Roman" w:hAnsi="Times New Roman"/>
                <w:sz w:val="28"/>
                <w:szCs w:val="28"/>
              </w:rPr>
              <w:t>дошкольное</w:t>
            </w:r>
            <w:r w:rsidRPr="00764B8A">
              <w:rPr>
                <w:rFonts w:ascii="Times New Roman" w:hAnsi="Times New Roman"/>
                <w:sz w:val="28"/>
                <w:szCs w:val="28"/>
              </w:rPr>
              <w:t> </w:t>
            </w:r>
            <w:r w:rsidRPr="00893417">
              <w:rPr>
                <w:rFonts w:ascii="Times New Roman" w:hAnsi="Times New Roman"/>
                <w:sz w:val="28"/>
                <w:szCs w:val="28"/>
              </w:rPr>
              <w:t>образовательное учреждение «Детский сад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893417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893417">
              <w:rPr>
                <w:rFonts w:ascii="Times New Roman" w:hAnsi="Times New Roman"/>
                <w:sz w:val="28"/>
                <w:szCs w:val="28"/>
              </w:rPr>
              <w:t>78 «Исток» города Смоленска (МБДОУ «Детский сад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893417">
              <w:rPr>
                <w:rFonts w:ascii="Times New Roman" w:hAnsi="Times New Roman"/>
                <w:sz w:val="28"/>
                <w:szCs w:val="28"/>
              </w:rPr>
              <w:t>№ 78 «Исток»)</w:t>
            </w:r>
          </w:p>
        </w:tc>
      </w:tr>
      <w:tr w:rsidR="006448A1" w:rsidRPr="00AC5B55" w:rsidTr="006448A1">
        <w:trPr>
          <w:trHeight w:val="426"/>
        </w:trPr>
        <w:tc>
          <w:tcPr>
            <w:tcW w:w="1262" w:type="pct"/>
            <w:vAlign w:val="center"/>
          </w:tcPr>
          <w:p w:rsidR="006448A1" w:rsidRPr="00764B8A" w:rsidRDefault="006448A1" w:rsidP="006448A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64B8A">
              <w:rPr>
                <w:rFonts w:ascii="Times New Roman" w:hAnsi="Times New Roman"/>
                <w:sz w:val="28"/>
                <w:szCs w:val="28"/>
              </w:rPr>
              <w:t>Руководитель</w:t>
            </w:r>
          </w:p>
        </w:tc>
        <w:tc>
          <w:tcPr>
            <w:tcW w:w="3738" w:type="pct"/>
            <w:vAlign w:val="center"/>
          </w:tcPr>
          <w:p w:rsidR="006448A1" w:rsidRPr="00764B8A" w:rsidRDefault="006448A1" w:rsidP="006448A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Ермолаева Светлана Николаевна</w:t>
            </w:r>
          </w:p>
        </w:tc>
      </w:tr>
      <w:tr w:rsidR="006448A1" w:rsidRPr="000A3207" w:rsidTr="006448A1">
        <w:trPr>
          <w:trHeight w:val="325"/>
        </w:trPr>
        <w:tc>
          <w:tcPr>
            <w:tcW w:w="1262" w:type="pct"/>
            <w:vAlign w:val="center"/>
          </w:tcPr>
          <w:p w:rsidR="006448A1" w:rsidRPr="00764B8A" w:rsidRDefault="006448A1" w:rsidP="006448A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64B8A">
              <w:rPr>
                <w:rFonts w:ascii="Times New Roman" w:hAnsi="Times New Roman"/>
                <w:sz w:val="28"/>
                <w:szCs w:val="28"/>
              </w:rPr>
              <w:t>Адрес организации</w:t>
            </w:r>
          </w:p>
        </w:tc>
        <w:tc>
          <w:tcPr>
            <w:tcW w:w="3738" w:type="pct"/>
            <w:vAlign w:val="center"/>
          </w:tcPr>
          <w:p w:rsidR="006448A1" w:rsidRPr="00893417" w:rsidRDefault="006448A1" w:rsidP="006448A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14030, г"/>
              </w:smartTagPr>
              <w:r w:rsidRPr="00893417">
                <w:rPr>
                  <w:rFonts w:ascii="Times New Roman" w:hAnsi="Times New Roman"/>
                  <w:sz w:val="28"/>
                  <w:szCs w:val="28"/>
                </w:rPr>
                <w:t>214030, г</w:t>
              </w:r>
            </w:smartTag>
            <w:r w:rsidRPr="00893417">
              <w:rPr>
                <w:rFonts w:ascii="Times New Roman" w:hAnsi="Times New Roman"/>
                <w:sz w:val="28"/>
                <w:szCs w:val="28"/>
              </w:rPr>
              <w:t>. Смоленск, ул. Марины Расковой, д.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893417">
              <w:rPr>
                <w:rFonts w:ascii="Times New Roman" w:hAnsi="Times New Roman"/>
                <w:sz w:val="28"/>
                <w:szCs w:val="28"/>
              </w:rPr>
              <w:t>9а;</w:t>
            </w:r>
          </w:p>
          <w:p w:rsidR="006448A1" w:rsidRPr="00893417" w:rsidRDefault="006448A1" w:rsidP="006448A1">
            <w:pPr>
              <w:spacing w:after="0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smartTag w:uri="urn:schemas-microsoft-com:office:smarttags" w:element="metricconverter">
              <w:smartTagPr>
                <w:attr w:name="ProductID" w:val="214030, г"/>
              </w:smartTagPr>
              <w:r w:rsidRPr="00893417">
                <w:rPr>
                  <w:rFonts w:ascii="Times New Roman" w:hAnsi="Times New Roman"/>
                  <w:sz w:val="28"/>
                  <w:szCs w:val="28"/>
                </w:rPr>
                <w:t>214030, г</w:t>
              </w:r>
            </w:smartTag>
            <w:r w:rsidRPr="00893417">
              <w:rPr>
                <w:rFonts w:ascii="Times New Roman" w:hAnsi="Times New Roman"/>
                <w:sz w:val="28"/>
                <w:szCs w:val="28"/>
              </w:rPr>
              <w:t>. Смоленск, ул. Краснинское шоссе д.28.</w:t>
            </w:r>
          </w:p>
        </w:tc>
      </w:tr>
      <w:tr w:rsidR="006448A1" w:rsidRPr="00AC5B55" w:rsidTr="006448A1">
        <w:trPr>
          <w:trHeight w:val="325"/>
        </w:trPr>
        <w:tc>
          <w:tcPr>
            <w:tcW w:w="1262" w:type="pct"/>
            <w:vAlign w:val="center"/>
          </w:tcPr>
          <w:p w:rsidR="006448A1" w:rsidRPr="00764B8A" w:rsidRDefault="006448A1" w:rsidP="006448A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64B8A">
              <w:rPr>
                <w:rFonts w:ascii="Times New Roman" w:hAnsi="Times New Roman"/>
                <w:sz w:val="28"/>
                <w:szCs w:val="28"/>
              </w:rPr>
              <w:t>Телефон, факс</w:t>
            </w:r>
          </w:p>
        </w:tc>
        <w:tc>
          <w:tcPr>
            <w:tcW w:w="3738" w:type="pct"/>
            <w:vAlign w:val="center"/>
          </w:tcPr>
          <w:p w:rsidR="006448A1" w:rsidRPr="00764B8A" w:rsidRDefault="006448A1" w:rsidP="006448A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8(412) 64-27-41, 64-26-90,</w:t>
            </w:r>
          </w:p>
        </w:tc>
      </w:tr>
      <w:tr w:rsidR="006448A1" w:rsidRPr="00AC5B55" w:rsidTr="006448A1">
        <w:trPr>
          <w:trHeight w:val="281"/>
        </w:trPr>
        <w:tc>
          <w:tcPr>
            <w:tcW w:w="1262" w:type="pct"/>
            <w:vAlign w:val="center"/>
          </w:tcPr>
          <w:p w:rsidR="006448A1" w:rsidRPr="00764B8A" w:rsidRDefault="006448A1" w:rsidP="006448A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64B8A">
              <w:rPr>
                <w:rFonts w:ascii="Times New Roman" w:hAnsi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3738" w:type="pct"/>
            <w:vAlign w:val="center"/>
          </w:tcPr>
          <w:p w:rsidR="006448A1" w:rsidRPr="00764B8A" w:rsidRDefault="006448A1" w:rsidP="006448A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ermolaeva</w:t>
            </w:r>
            <w:r w:rsidRPr="00764B8A">
              <w:rPr>
                <w:rFonts w:ascii="Times New Roman" w:hAnsi="Times New Roman"/>
                <w:sz w:val="28"/>
                <w:szCs w:val="28"/>
              </w:rPr>
              <w:t>@</w:t>
            </w:r>
            <w:r>
              <w:rPr>
                <w:rFonts w:ascii="Times New Roman" w:hAnsi="Times New Roman"/>
                <w:sz w:val="28"/>
                <w:szCs w:val="28"/>
              </w:rPr>
              <w:t>yandex</w:t>
            </w:r>
            <w:r w:rsidRPr="00764B8A">
              <w:rPr>
                <w:rFonts w:ascii="Times New Roman" w:hAnsi="Times New Roman"/>
                <w:sz w:val="28"/>
                <w:szCs w:val="28"/>
              </w:rPr>
              <w:t>.ru</w:t>
            </w:r>
          </w:p>
        </w:tc>
      </w:tr>
      <w:tr w:rsidR="006448A1" w:rsidRPr="00AC5B55" w:rsidTr="006448A1">
        <w:trPr>
          <w:trHeight w:val="281"/>
        </w:trPr>
        <w:tc>
          <w:tcPr>
            <w:tcW w:w="1262" w:type="pct"/>
            <w:vAlign w:val="center"/>
          </w:tcPr>
          <w:p w:rsidR="006448A1" w:rsidRPr="00764B8A" w:rsidRDefault="006448A1" w:rsidP="006448A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64B8A">
              <w:rPr>
                <w:rFonts w:ascii="Times New Roman" w:hAnsi="Times New Roman"/>
                <w:sz w:val="28"/>
                <w:szCs w:val="28"/>
              </w:rPr>
              <w:t>Учредитель</w:t>
            </w:r>
          </w:p>
        </w:tc>
        <w:tc>
          <w:tcPr>
            <w:tcW w:w="3738" w:type="pct"/>
            <w:vAlign w:val="center"/>
          </w:tcPr>
          <w:p w:rsidR="006448A1" w:rsidRPr="00B651A3" w:rsidRDefault="00897DA0" w:rsidP="006448A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="006448A1">
              <w:rPr>
                <w:rFonts w:ascii="Times New Roman" w:hAnsi="Times New Roman"/>
                <w:sz w:val="28"/>
                <w:szCs w:val="28"/>
              </w:rPr>
              <w:t>ород  Смоленск</w:t>
            </w:r>
          </w:p>
        </w:tc>
      </w:tr>
      <w:tr w:rsidR="006448A1" w:rsidRPr="00AC5B55" w:rsidTr="006448A1">
        <w:trPr>
          <w:trHeight w:val="281"/>
        </w:trPr>
        <w:tc>
          <w:tcPr>
            <w:tcW w:w="1262" w:type="pct"/>
            <w:vAlign w:val="center"/>
          </w:tcPr>
          <w:p w:rsidR="006448A1" w:rsidRPr="00764B8A" w:rsidRDefault="006448A1" w:rsidP="006448A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64B8A">
              <w:rPr>
                <w:rFonts w:ascii="Times New Roman" w:hAnsi="Times New Roman"/>
                <w:sz w:val="28"/>
                <w:szCs w:val="28"/>
              </w:rPr>
              <w:t>Дата создания</w:t>
            </w:r>
          </w:p>
        </w:tc>
        <w:tc>
          <w:tcPr>
            <w:tcW w:w="3738" w:type="pct"/>
            <w:vAlign w:val="center"/>
          </w:tcPr>
          <w:p w:rsidR="006448A1" w:rsidRPr="00764B8A" w:rsidRDefault="006448A1" w:rsidP="006448A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30.10.2013 г.</w:t>
            </w:r>
            <w:r w:rsidRPr="00764B8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6448A1" w:rsidRPr="00AC5B55" w:rsidTr="006448A1">
        <w:trPr>
          <w:trHeight w:val="281"/>
        </w:trPr>
        <w:tc>
          <w:tcPr>
            <w:tcW w:w="1262" w:type="pct"/>
            <w:vAlign w:val="center"/>
          </w:tcPr>
          <w:p w:rsidR="006448A1" w:rsidRPr="00764B8A" w:rsidRDefault="006448A1" w:rsidP="006448A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64B8A">
              <w:rPr>
                <w:rFonts w:ascii="Times New Roman" w:hAnsi="Times New Roman"/>
                <w:sz w:val="28"/>
                <w:szCs w:val="28"/>
              </w:rPr>
              <w:t>Лицензия</w:t>
            </w:r>
          </w:p>
        </w:tc>
        <w:tc>
          <w:tcPr>
            <w:tcW w:w="3738" w:type="pct"/>
            <w:vAlign w:val="center"/>
          </w:tcPr>
          <w:p w:rsidR="006448A1" w:rsidRPr="00764B8A" w:rsidRDefault="006448A1" w:rsidP="006448A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24.10.2014 № 5151, серия 67</w:t>
            </w:r>
            <w:r w:rsidRPr="00764B8A">
              <w:rPr>
                <w:rFonts w:ascii="Times New Roman" w:hAnsi="Times New Roman"/>
                <w:sz w:val="28"/>
                <w:szCs w:val="28"/>
              </w:rPr>
              <w:t xml:space="preserve"> ЛО</w:t>
            </w:r>
            <w:r>
              <w:rPr>
                <w:rFonts w:ascii="Times New Roman" w:hAnsi="Times New Roman"/>
                <w:sz w:val="28"/>
                <w:szCs w:val="28"/>
              </w:rPr>
              <w:t>1 № 0001080</w:t>
            </w:r>
          </w:p>
        </w:tc>
      </w:tr>
    </w:tbl>
    <w:p w:rsidR="00BB020E" w:rsidRDefault="00BB020E" w:rsidP="006448A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448A1" w:rsidRPr="00893417" w:rsidRDefault="006448A1" w:rsidP="006448A1">
      <w:pPr>
        <w:spacing w:after="0"/>
        <w:ind w:firstLine="567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893417">
        <w:rPr>
          <w:rFonts w:ascii="Times New Roman" w:hAnsi="Times New Roman"/>
          <w:sz w:val="28"/>
          <w:szCs w:val="28"/>
        </w:rPr>
        <w:t>Муниципальное</w:t>
      </w:r>
      <w:r w:rsidRPr="00764B8A">
        <w:rPr>
          <w:rFonts w:ascii="Times New Roman" w:hAnsi="Times New Roman"/>
          <w:sz w:val="28"/>
          <w:szCs w:val="28"/>
        </w:rPr>
        <w:t> </w:t>
      </w:r>
      <w:r w:rsidRPr="00893417">
        <w:rPr>
          <w:rFonts w:ascii="Times New Roman" w:hAnsi="Times New Roman"/>
          <w:sz w:val="28"/>
          <w:szCs w:val="28"/>
        </w:rPr>
        <w:t>бюджетное</w:t>
      </w:r>
      <w:r w:rsidRPr="00764B8A">
        <w:rPr>
          <w:rFonts w:ascii="Times New Roman" w:hAnsi="Times New Roman"/>
          <w:sz w:val="28"/>
          <w:szCs w:val="28"/>
        </w:rPr>
        <w:t> </w:t>
      </w:r>
      <w:r w:rsidRPr="00893417">
        <w:rPr>
          <w:rFonts w:ascii="Times New Roman" w:hAnsi="Times New Roman"/>
          <w:sz w:val="28"/>
          <w:szCs w:val="28"/>
        </w:rPr>
        <w:t>дошкольное образовательное учреждение «Детский сад №</w:t>
      </w:r>
      <w:r>
        <w:rPr>
          <w:rFonts w:ascii="Times New Roman" w:hAnsi="Times New Roman"/>
          <w:sz w:val="28"/>
          <w:szCs w:val="28"/>
        </w:rPr>
        <w:t> </w:t>
      </w:r>
      <w:r w:rsidRPr="00893417">
        <w:rPr>
          <w:rFonts w:ascii="Times New Roman" w:hAnsi="Times New Roman"/>
          <w:sz w:val="28"/>
          <w:szCs w:val="28"/>
        </w:rPr>
        <w:t>78 «Исток» города Смоленска (далее – Детский сад) расположено в жилом районе города вдали от производственных  предприятий и торговых мест. Здание Детского сада по ул. Марины Расковой, построено по типовому проекту. Проектная наполняемость 240 мест. Общая площадь здания 6671,8 кв.</w:t>
      </w:r>
      <w:r w:rsidRPr="00764B8A">
        <w:rPr>
          <w:rFonts w:ascii="Times New Roman" w:hAnsi="Times New Roman"/>
          <w:sz w:val="28"/>
          <w:szCs w:val="28"/>
        </w:rPr>
        <w:t> </w:t>
      </w:r>
      <w:r w:rsidRPr="00893417">
        <w:rPr>
          <w:rFonts w:ascii="Times New Roman" w:hAnsi="Times New Roman"/>
          <w:sz w:val="28"/>
          <w:szCs w:val="28"/>
        </w:rPr>
        <w:t>м, из них площадь помещений, используемых непосредственно для нужд образовательного процесса, 1753 кв.</w:t>
      </w:r>
      <w:r>
        <w:rPr>
          <w:rFonts w:ascii="Times New Roman" w:hAnsi="Times New Roman"/>
          <w:sz w:val="28"/>
          <w:szCs w:val="28"/>
        </w:rPr>
        <w:t> </w:t>
      </w:r>
      <w:r w:rsidRPr="00893417">
        <w:rPr>
          <w:rFonts w:ascii="Times New Roman" w:hAnsi="Times New Roman"/>
          <w:sz w:val="28"/>
          <w:szCs w:val="28"/>
        </w:rPr>
        <w:t xml:space="preserve">м. </w:t>
      </w:r>
      <w:r w:rsidR="002E479F">
        <w:rPr>
          <w:rFonts w:ascii="Times New Roman" w:hAnsi="Times New Roman"/>
          <w:sz w:val="28"/>
          <w:szCs w:val="28"/>
        </w:rPr>
        <w:t xml:space="preserve">Две </w:t>
      </w:r>
      <w:r w:rsidRPr="00893417">
        <w:rPr>
          <w:rFonts w:ascii="Times New Roman" w:hAnsi="Times New Roman"/>
          <w:sz w:val="28"/>
          <w:szCs w:val="28"/>
        </w:rPr>
        <w:t>групп</w:t>
      </w:r>
      <w:r w:rsidR="002E479F">
        <w:rPr>
          <w:rFonts w:ascii="Times New Roman" w:hAnsi="Times New Roman"/>
          <w:sz w:val="28"/>
          <w:szCs w:val="28"/>
        </w:rPr>
        <w:t>ы</w:t>
      </w:r>
      <w:r w:rsidRPr="00893417">
        <w:rPr>
          <w:rFonts w:ascii="Times New Roman" w:hAnsi="Times New Roman"/>
          <w:sz w:val="28"/>
          <w:szCs w:val="28"/>
        </w:rPr>
        <w:t xml:space="preserve"> Детского сада  расположены по ул. Краснинское шоссе, находится в жилом многоквартирном доме. Проектная мощность 50 человек. Общая площадь помещений 309,9 кв.м. из них площадь помещений, используемых непосредственно для нужд образовательного процесса 296,3 кв.м.</w:t>
      </w:r>
    </w:p>
    <w:p w:rsidR="006448A1" w:rsidRPr="00893417" w:rsidRDefault="006448A1" w:rsidP="006448A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93417">
        <w:rPr>
          <w:rFonts w:ascii="Times New Roman" w:hAnsi="Times New Roman"/>
          <w:b/>
          <w:sz w:val="28"/>
          <w:szCs w:val="28"/>
        </w:rPr>
        <w:t xml:space="preserve">Цель деятельности </w:t>
      </w:r>
      <w:r w:rsidRPr="00893417">
        <w:rPr>
          <w:rFonts w:ascii="Times New Roman" w:hAnsi="Times New Roman"/>
          <w:sz w:val="28"/>
          <w:szCs w:val="28"/>
        </w:rPr>
        <w:t>Детского сада – осуществление образовательной деятельности по реализации образовательных программ дошкольного образования.</w:t>
      </w:r>
    </w:p>
    <w:p w:rsidR="006448A1" w:rsidRPr="00893417" w:rsidRDefault="006448A1" w:rsidP="006448A1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893417">
        <w:rPr>
          <w:rFonts w:ascii="Times New Roman" w:hAnsi="Times New Roman"/>
          <w:b/>
          <w:sz w:val="28"/>
          <w:szCs w:val="28"/>
        </w:rPr>
        <w:t xml:space="preserve">Предметом деятельности </w:t>
      </w:r>
      <w:r w:rsidRPr="00893417">
        <w:rPr>
          <w:rFonts w:ascii="Times New Roman" w:hAnsi="Times New Roman"/>
          <w:sz w:val="28"/>
          <w:szCs w:val="28"/>
        </w:rPr>
        <w:t>Детского сада является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воспитанников.</w:t>
      </w:r>
    </w:p>
    <w:p w:rsidR="006448A1" w:rsidRDefault="006448A1" w:rsidP="006448A1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893417">
        <w:rPr>
          <w:rFonts w:ascii="Times New Roman" w:hAnsi="Times New Roman"/>
          <w:b/>
          <w:sz w:val="28"/>
          <w:szCs w:val="28"/>
        </w:rPr>
        <w:t xml:space="preserve">Режим работы </w:t>
      </w:r>
      <w:r w:rsidRPr="00B75BB7">
        <w:rPr>
          <w:rFonts w:ascii="Times New Roman" w:hAnsi="Times New Roman"/>
          <w:b/>
          <w:sz w:val="28"/>
          <w:szCs w:val="28"/>
        </w:rPr>
        <w:t>Детского сада</w:t>
      </w:r>
    </w:p>
    <w:p w:rsidR="006448A1" w:rsidRPr="00B75BB7" w:rsidRDefault="006448A1" w:rsidP="006448A1">
      <w:pPr>
        <w:spacing w:after="240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893417">
        <w:rPr>
          <w:rFonts w:ascii="Times New Roman" w:hAnsi="Times New Roman"/>
          <w:sz w:val="28"/>
          <w:szCs w:val="28"/>
        </w:rPr>
        <w:t xml:space="preserve">Рабочая неделя – пятидневная, с понедельника по пятницу. Длительность пребывания детей в группах – 12 часов. Режим работы групп – с 7:00 до 19:00. </w:t>
      </w:r>
    </w:p>
    <w:p w:rsidR="006448A1" w:rsidRDefault="006448A1" w:rsidP="003068B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6448A1" w:rsidSect="00820FAC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3068BE" w:rsidRPr="00BB020E" w:rsidRDefault="003068BE" w:rsidP="003068B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2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Аналитическая часть</w:t>
      </w:r>
    </w:p>
    <w:p w:rsidR="003068BE" w:rsidRPr="000356A6" w:rsidRDefault="003068BE" w:rsidP="001B0CB8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356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I. Оценка образовательной деятельности</w:t>
      </w:r>
    </w:p>
    <w:p w:rsidR="006448A1" w:rsidRPr="00897DA0" w:rsidRDefault="006448A1" w:rsidP="00B33860">
      <w:pPr>
        <w:pStyle w:val="af0"/>
        <w:tabs>
          <w:tab w:val="left" w:pos="284"/>
        </w:tabs>
        <w:ind w:left="0" w:firstLine="567"/>
        <w:rPr>
          <w:color w:val="000009"/>
        </w:rPr>
      </w:pPr>
      <w:r w:rsidRPr="00893417">
        <w:rPr>
          <w:color w:val="000000"/>
          <w:sz w:val="28"/>
          <w:szCs w:val="28"/>
        </w:rPr>
        <w:t xml:space="preserve">Образовательная деятельность в Детском саду организована в соответствии с Федеральным законом </w:t>
      </w:r>
      <w:r w:rsidRPr="00452831">
        <w:rPr>
          <w:color w:val="000000"/>
          <w:sz w:val="28"/>
          <w:szCs w:val="28"/>
        </w:rPr>
        <w:t>от 29.12.2012 № 273-ФЗ</w:t>
      </w:r>
      <w:r w:rsidRPr="00893417">
        <w:rPr>
          <w:color w:val="000000"/>
          <w:sz w:val="28"/>
          <w:szCs w:val="28"/>
        </w:rPr>
        <w:t xml:space="preserve"> «Об образовании в Российской Федерации»,</w:t>
      </w:r>
      <w:r w:rsidR="00576F06" w:rsidRPr="00576F06">
        <w:t xml:space="preserve"> </w:t>
      </w:r>
      <w:hyperlink r:id="rId8" w:history="1">
        <w:r w:rsidR="00576F06" w:rsidRPr="00576F06">
          <w:rPr>
            <w:rStyle w:val="a5"/>
          </w:rPr>
          <w:t>https://base.garant.ru/70291362/</w:t>
        </w:r>
      </w:hyperlink>
      <w:r w:rsidR="00576F06" w:rsidRPr="00576F06">
        <w:rPr>
          <w:color w:val="000000"/>
          <w:sz w:val="28"/>
          <w:szCs w:val="28"/>
        </w:rPr>
        <w:t xml:space="preserve"> </w:t>
      </w:r>
      <w:r w:rsidRPr="00893417">
        <w:rPr>
          <w:color w:val="000000"/>
          <w:sz w:val="28"/>
          <w:szCs w:val="28"/>
        </w:rPr>
        <w:t>ФГОС дошкольного образования</w:t>
      </w:r>
      <w:r w:rsidR="00263747">
        <w:rPr>
          <w:color w:val="000000"/>
          <w:sz w:val="28"/>
          <w:szCs w:val="28"/>
        </w:rPr>
        <w:t xml:space="preserve"> </w:t>
      </w:r>
      <w:hyperlink r:id="rId9" w:history="1">
        <w:r w:rsidR="00263747" w:rsidRPr="006A60AE">
          <w:rPr>
            <w:rStyle w:val="a5"/>
          </w:rPr>
          <w:t>https://www.consultant.ru/document/cons_doc_LAW_154637/</w:t>
        </w:r>
      </w:hyperlink>
      <w:r w:rsidR="00263747" w:rsidRPr="00BB1ECA">
        <w:rPr>
          <w:color w:val="000009"/>
        </w:rPr>
        <w:t xml:space="preserve"> </w:t>
      </w:r>
      <w:r w:rsidR="00263747">
        <w:rPr>
          <w:color w:val="000009"/>
        </w:rPr>
        <w:t xml:space="preserve"> ,</w:t>
      </w:r>
      <w:r w:rsidRPr="00893417">
        <w:rPr>
          <w:color w:val="000000"/>
          <w:sz w:val="28"/>
          <w:szCs w:val="28"/>
        </w:rPr>
        <w:t xml:space="preserve"> </w:t>
      </w:r>
      <w:r w:rsidRPr="00452831">
        <w:rPr>
          <w:color w:val="000000"/>
          <w:sz w:val="28"/>
          <w:szCs w:val="28"/>
        </w:rPr>
        <w:t>С 01.01.2021</w:t>
      </w:r>
      <w:r w:rsidRPr="00893417">
        <w:rPr>
          <w:color w:val="000000"/>
          <w:sz w:val="28"/>
          <w:szCs w:val="28"/>
        </w:rPr>
        <w:t xml:space="preserve"> Детский сад функционирует в соответствии с требованиями </w:t>
      </w:r>
      <w:r w:rsidRPr="00452831">
        <w:rPr>
          <w:color w:val="000000"/>
          <w:sz w:val="28"/>
          <w:szCs w:val="28"/>
        </w:rPr>
        <w:t xml:space="preserve">СП 2.4.3648-20 </w:t>
      </w:r>
      <w:r w:rsidRPr="00893417">
        <w:rPr>
          <w:color w:val="000000"/>
          <w:sz w:val="28"/>
          <w:szCs w:val="28"/>
        </w:rPr>
        <w:t>«Санитарно-эпидемиологические требования к организациям воспитания и обучения, отдыха и оздоровления детей и молодежи»</w:t>
      </w:r>
      <w:r w:rsidR="00897DA0" w:rsidRPr="00897DA0">
        <w:t xml:space="preserve"> </w:t>
      </w:r>
      <w:hyperlink r:id="rId10" w:history="1">
        <w:r w:rsidR="00897DA0" w:rsidRPr="00BB1ECA">
          <w:rPr>
            <w:rStyle w:val="a5"/>
            <w:lang w:val="en-US"/>
          </w:rPr>
          <w:t>http</w:t>
        </w:r>
        <w:r w:rsidR="00897DA0" w:rsidRPr="00BB1ECA">
          <w:rPr>
            <w:rStyle w:val="a5"/>
          </w:rPr>
          <w:t>://</w:t>
        </w:r>
        <w:r w:rsidR="00897DA0" w:rsidRPr="00BB1ECA">
          <w:rPr>
            <w:rStyle w:val="a5"/>
            <w:lang w:val="en-US"/>
          </w:rPr>
          <w:t>publication</w:t>
        </w:r>
        <w:r w:rsidR="00897DA0" w:rsidRPr="00BB1ECA">
          <w:rPr>
            <w:rStyle w:val="a5"/>
          </w:rPr>
          <w:t>.</w:t>
        </w:r>
        <w:r w:rsidR="00897DA0" w:rsidRPr="00BB1ECA">
          <w:rPr>
            <w:rStyle w:val="a5"/>
            <w:lang w:val="en-US"/>
          </w:rPr>
          <w:t>pravo</w:t>
        </w:r>
        <w:r w:rsidR="00897DA0" w:rsidRPr="00BB1ECA">
          <w:rPr>
            <w:rStyle w:val="a5"/>
          </w:rPr>
          <w:t>.</w:t>
        </w:r>
        <w:r w:rsidR="00897DA0" w:rsidRPr="00BB1ECA">
          <w:rPr>
            <w:rStyle w:val="a5"/>
            <w:lang w:val="en-US"/>
          </w:rPr>
          <w:t>gov</w:t>
        </w:r>
        <w:r w:rsidR="00897DA0" w:rsidRPr="00BB1ECA">
          <w:rPr>
            <w:rStyle w:val="a5"/>
          </w:rPr>
          <w:t>.</w:t>
        </w:r>
        <w:r w:rsidR="00897DA0" w:rsidRPr="00BB1ECA">
          <w:rPr>
            <w:rStyle w:val="a5"/>
            <w:lang w:val="en-US"/>
          </w:rPr>
          <w:t>ru</w:t>
        </w:r>
        <w:r w:rsidR="00897DA0" w:rsidRPr="00BB1ECA">
          <w:rPr>
            <w:rStyle w:val="a5"/>
          </w:rPr>
          <w:t>/</w:t>
        </w:r>
        <w:r w:rsidR="00897DA0" w:rsidRPr="00BB1ECA">
          <w:rPr>
            <w:rStyle w:val="a5"/>
            <w:lang w:val="en-US"/>
          </w:rPr>
          <w:t>Document</w:t>
        </w:r>
        <w:r w:rsidR="00897DA0" w:rsidRPr="00BB1ECA">
          <w:rPr>
            <w:rStyle w:val="a5"/>
          </w:rPr>
          <w:t>/</w:t>
        </w:r>
        <w:r w:rsidR="00897DA0" w:rsidRPr="00BB1ECA">
          <w:rPr>
            <w:rStyle w:val="a5"/>
            <w:lang w:val="en-US"/>
          </w:rPr>
          <w:t>View</w:t>
        </w:r>
        <w:r w:rsidR="00897DA0" w:rsidRPr="00BB1ECA">
          <w:rPr>
            <w:rStyle w:val="a5"/>
          </w:rPr>
          <w:t>/0001202012210122</w:t>
        </w:r>
      </w:hyperlink>
      <w:r w:rsidR="00897DA0">
        <w:rPr>
          <w:color w:val="000009"/>
        </w:rPr>
        <w:t xml:space="preserve"> </w:t>
      </w:r>
      <w:r w:rsidRPr="00893417">
        <w:rPr>
          <w:color w:val="000000"/>
          <w:sz w:val="28"/>
          <w:szCs w:val="28"/>
        </w:rPr>
        <w:t>, а </w:t>
      </w:r>
      <w:r w:rsidRPr="00452831">
        <w:rPr>
          <w:color w:val="000000"/>
          <w:sz w:val="28"/>
          <w:szCs w:val="28"/>
        </w:rPr>
        <w:t>с 01.03.2021</w:t>
      </w:r>
      <w:r w:rsidRPr="00893417">
        <w:rPr>
          <w:color w:val="000000"/>
          <w:sz w:val="28"/>
          <w:szCs w:val="28"/>
        </w:rPr>
        <w:t xml:space="preserve"> — дополнительно с требованиями СанПиН </w:t>
      </w:r>
      <w:r w:rsidRPr="00452831">
        <w:rPr>
          <w:color w:val="000000"/>
          <w:sz w:val="28"/>
          <w:szCs w:val="28"/>
        </w:rPr>
        <w:t>1.2.3685-21</w:t>
      </w:r>
      <w:r w:rsidRPr="00893417">
        <w:rPr>
          <w:color w:val="000000"/>
          <w:sz w:val="28"/>
          <w:szCs w:val="28"/>
        </w:rPr>
        <w:t xml:space="preserve"> «Гигиенические нормативы и требования к обеспечению безопасности и (или) безвредности для человека факторов среды обитания»</w:t>
      </w:r>
      <w:r w:rsidR="00897DA0" w:rsidRPr="00897DA0">
        <w:t xml:space="preserve"> </w:t>
      </w:r>
      <w:hyperlink r:id="rId11" w:history="1">
        <w:r w:rsidR="00897DA0" w:rsidRPr="00BB1ECA">
          <w:rPr>
            <w:rStyle w:val="a5"/>
          </w:rPr>
          <w:t>http://publication.pravo.gov.ru/Document/View/0001202102030022</w:t>
        </w:r>
      </w:hyperlink>
      <w:r w:rsidR="00897DA0" w:rsidRPr="00BB1ECA">
        <w:rPr>
          <w:color w:val="000009"/>
        </w:rPr>
        <w:t xml:space="preserve"> </w:t>
      </w:r>
      <w:r w:rsidRPr="00893417">
        <w:rPr>
          <w:color w:val="000000"/>
          <w:sz w:val="28"/>
          <w:szCs w:val="28"/>
        </w:rPr>
        <w:t>.</w:t>
      </w:r>
    </w:p>
    <w:p w:rsidR="00183239" w:rsidRPr="008E5747" w:rsidRDefault="006448A1" w:rsidP="00247B9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3417">
        <w:rPr>
          <w:rFonts w:hAnsi="Times New Roman" w:cs="Times New Roman"/>
          <w:color w:val="000000"/>
          <w:sz w:val="28"/>
          <w:szCs w:val="28"/>
        </w:rPr>
        <w:t>Образовательная</w:t>
      </w:r>
      <w:r w:rsidRPr="0089341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93417">
        <w:rPr>
          <w:rFonts w:hAnsi="Times New Roman" w:cs="Times New Roman"/>
          <w:color w:val="000000"/>
          <w:sz w:val="28"/>
          <w:szCs w:val="28"/>
        </w:rPr>
        <w:t>деятельность</w:t>
      </w:r>
      <w:r w:rsidRPr="0089341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93417">
        <w:rPr>
          <w:rFonts w:hAnsi="Times New Roman" w:cs="Times New Roman"/>
          <w:color w:val="000000"/>
          <w:sz w:val="28"/>
          <w:szCs w:val="28"/>
        </w:rPr>
        <w:t>ведется</w:t>
      </w:r>
      <w:r w:rsidRPr="0089341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93417">
        <w:rPr>
          <w:rFonts w:hAnsi="Times New Roman" w:cs="Times New Roman"/>
          <w:color w:val="000000"/>
          <w:sz w:val="28"/>
          <w:szCs w:val="28"/>
        </w:rPr>
        <w:t>на основании</w:t>
      </w:r>
      <w:r w:rsidRPr="0089341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93417">
        <w:rPr>
          <w:rFonts w:hAnsi="Times New Roman" w:cs="Times New Roman"/>
          <w:color w:val="000000"/>
          <w:sz w:val="28"/>
          <w:szCs w:val="28"/>
        </w:rPr>
        <w:t>утвержденной</w:t>
      </w:r>
      <w:r w:rsidR="00E21D83" w:rsidRPr="00E21D83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93417">
        <w:rPr>
          <w:rFonts w:hAnsi="Times New Roman" w:cs="Times New Roman"/>
          <w:color w:val="000000"/>
          <w:sz w:val="28"/>
          <w:szCs w:val="28"/>
        </w:rPr>
        <w:t>образовательной</w:t>
      </w:r>
      <w:r w:rsidRPr="0089341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93417">
        <w:rPr>
          <w:rFonts w:hAnsi="Times New Roman" w:cs="Times New Roman"/>
          <w:color w:val="000000"/>
          <w:sz w:val="28"/>
          <w:szCs w:val="28"/>
        </w:rPr>
        <w:t>программы</w:t>
      </w:r>
      <w:r w:rsidRPr="0089341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93417">
        <w:rPr>
          <w:rFonts w:hAnsi="Times New Roman" w:cs="Times New Roman"/>
          <w:color w:val="000000"/>
          <w:sz w:val="28"/>
          <w:szCs w:val="28"/>
        </w:rPr>
        <w:t>дошкольного</w:t>
      </w:r>
      <w:r w:rsidRPr="0089341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93417">
        <w:rPr>
          <w:rFonts w:hAnsi="Times New Roman" w:cs="Times New Roman"/>
          <w:color w:val="000000"/>
          <w:sz w:val="28"/>
          <w:szCs w:val="28"/>
        </w:rPr>
        <w:t>образования</w:t>
      </w:r>
      <w:r w:rsidR="006665C3">
        <w:rPr>
          <w:rFonts w:hAnsi="Times New Roman" w:cs="Times New Roman"/>
          <w:color w:val="000000"/>
          <w:sz w:val="28"/>
          <w:szCs w:val="28"/>
        </w:rPr>
        <w:t>(</w:t>
      </w:r>
      <w:r w:rsidR="006665C3">
        <w:rPr>
          <w:rFonts w:hAnsi="Times New Roman" w:cs="Times New Roman"/>
          <w:color w:val="000000"/>
          <w:sz w:val="28"/>
          <w:szCs w:val="28"/>
        </w:rPr>
        <w:t>ОП</w:t>
      </w:r>
      <w:r w:rsidR="006665C3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6665C3">
        <w:rPr>
          <w:rFonts w:hAnsi="Times New Roman" w:cs="Times New Roman"/>
          <w:color w:val="000000"/>
          <w:sz w:val="28"/>
          <w:szCs w:val="28"/>
        </w:rPr>
        <w:t>ДО</w:t>
      </w:r>
      <w:r w:rsidR="006665C3">
        <w:rPr>
          <w:rFonts w:hAnsi="Times New Roman" w:cs="Times New Roman"/>
          <w:color w:val="000000"/>
          <w:sz w:val="28"/>
          <w:szCs w:val="28"/>
        </w:rPr>
        <w:t>)</w:t>
      </w:r>
      <w:r w:rsidRPr="00893417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893417">
        <w:rPr>
          <w:rFonts w:hAnsi="Times New Roman" w:cs="Times New Roman"/>
          <w:color w:val="000000"/>
          <w:sz w:val="28"/>
          <w:szCs w:val="28"/>
        </w:rPr>
        <w:t>которая</w:t>
      </w:r>
      <w:r w:rsidRPr="0089341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93417">
        <w:rPr>
          <w:rFonts w:hAnsi="Times New Roman" w:cs="Times New Roman"/>
          <w:color w:val="000000"/>
          <w:sz w:val="28"/>
          <w:szCs w:val="28"/>
        </w:rPr>
        <w:t>составлена</w:t>
      </w:r>
      <w:r w:rsidRPr="0089341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93417">
        <w:rPr>
          <w:rFonts w:hAnsi="Times New Roman" w:cs="Times New Roman"/>
          <w:color w:val="000000"/>
          <w:sz w:val="28"/>
          <w:szCs w:val="28"/>
        </w:rPr>
        <w:t>в соответствии</w:t>
      </w:r>
      <w:r w:rsidRPr="0089341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93417">
        <w:rPr>
          <w:rFonts w:hAnsi="Times New Roman" w:cs="Times New Roman"/>
          <w:color w:val="000000"/>
          <w:sz w:val="28"/>
          <w:szCs w:val="28"/>
        </w:rPr>
        <w:t>с ФГОС</w:t>
      </w:r>
      <w:r w:rsidRPr="0089341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93417">
        <w:rPr>
          <w:rFonts w:hAnsi="Times New Roman" w:cs="Times New Roman"/>
          <w:color w:val="000000"/>
          <w:sz w:val="28"/>
          <w:szCs w:val="28"/>
        </w:rPr>
        <w:t>дошкольного</w:t>
      </w:r>
      <w:r w:rsidRPr="0089341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93417">
        <w:rPr>
          <w:rFonts w:hAnsi="Times New Roman" w:cs="Times New Roman"/>
          <w:color w:val="000000"/>
          <w:sz w:val="28"/>
          <w:szCs w:val="28"/>
        </w:rPr>
        <w:t>образования</w:t>
      </w:r>
      <w:r w:rsidR="006665C3">
        <w:rPr>
          <w:rFonts w:hAnsi="Times New Roman" w:cs="Times New Roman"/>
          <w:color w:val="000000"/>
          <w:sz w:val="28"/>
          <w:szCs w:val="28"/>
        </w:rPr>
        <w:t>,</w:t>
      </w:r>
      <w:r w:rsidR="006665C3" w:rsidRPr="006665C3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6665C3" w:rsidRPr="00247B9A">
        <w:rPr>
          <w:rFonts w:hAnsi="Times New Roman" w:cs="Times New Roman"/>
          <w:color w:val="000000"/>
          <w:sz w:val="28"/>
          <w:szCs w:val="28"/>
        </w:rPr>
        <w:t>Федеральной</w:t>
      </w:r>
      <w:r w:rsidR="006665C3" w:rsidRPr="00247B9A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6665C3" w:rsidRPr="00247B9A">
        <w:rPr>
          <w:rFonts w:hAnsi="Times New Roman" w:cs="Times New Roman"/>
          <w:color w:val="000000"/>
          <w:sz w:val="28"/>
          <w:szCs w:val="28"/>
        </w:rPr>
        <w:t>образовательной</w:t>
      </w:r>
      <w:r w:rsidR="006665C3" w:rsidRPr="00247B9A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6665C3" w:rsidRPr="00247B9A">
        <w:rPr>
          <w:rFonts w:hAnsi="Times New Roman" w:cs="Times New Roman"/>
          <w:color w:val="000000"/>
          <w:sz w:val="28"/>
          <w:szCs w:val="28"/>
        </w:rPr>
        <w:t>программой</w:t>
      </w:r>
      <w:r w:rsidR="006665C3" w:rsidRPr="00247B9A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6665C3" w:rsidRPr="00247B9A">
        <w:rPr>
          <w:rFonts w:hAnsi="Times New Roman" w:cs="Times New Roman"/>
          <w:color w:val="000000"/>
          <w:sz w:val="28"/>
          <w:szCs w:val="28"/>
        </w:rPr>
        <w:t>дошкольного</w:t>
      </w:r>
      <w:r w:rsidR="006665C3" w:rsidRPr="00247B9A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6665C3" w:rsidRPr="00247B9A">
        <w:rPr>
          <w:rFonts w:hAnsi="Times New Roman" w:cs="Times New Roman"/>
          <w:color w:val="000000"/>
          <w:sz w:val="28"/>
          <w:szCs w:val="28"/>
        </w:rPr>
        <w:t>образования</w:t>
      </w:r>
      <w:r w:rsidR="006665C3" w:rsidRPr="00247B9A">
        <w:rPr>
          <w:rFonts w:hAnsi="Times New Roman" w:cs="Times New Roman"/>
          <w:color w:val="000000"/>
          <w:sz w:val="28"/>
          <w:szCs w:val="28"/>
        </w:rPr>
        <w:t xml:space="preserve"> (</w:t>
      </w:r>
      <w:r w:rsidR="006665C3" w:rsidRPr="00247B9A">
        <w:rPr>
          <w:rFonts w:hAnsi="Times New Roman" w:cs="Times New Roman"/>
          <w:color w:val="000000"/>
          <w:sz w:val="28"/>
          <w:szCs w:val="28"/>
        </w:rPr>
        <w:t>ФОП ДО</w:t>
      </w:r>
      <w:r w:rsidR="006665C3" w:rsidRPr="00247B9A">
        <w:rPr>
          <w:rFonts w:hAnsi="Times New Roman" w:cs="Times New Roman"/>
          <w:color w:val="000000"/>
          <w:sz w:val="28"/>
          <w:szCs w:val="28"/>
        </w:rPr>
        <w:t>),</w:t>
      </w:r>
      <w:r w:rsidRPr="0089341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93417">
        <w:rPr>
          <w:rFonts w:hAnsi="Times New Roman" w:cs="Times New Roman"/>
          <w:color w:val="000000"/>
          <w:sz w:val="28"/>
          <w:szCs w:val="28"/>
        </w:rPr>
        <w:t>с учетом</w:t>
      </w:r>
      <w:r w:rsidRPr="0089341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93417">
        <w:rPr>
          <w:rFonts w:hAnsi="Times New Roman" w:cs="Times New Roman"/>
          <w:color w:val="000000"/>
          <w:sz w:val="28"/>
          <w:szCs w:val="28"/>
        </w:rPr>
        <w:t>санитарно</w:t>
      </w:r>
      <w:r w:rsidRPr="00893417">
        <w:rPr>
          <w:rFonts w:hAnsi="Times New Roman" w:cs="Times New Roman"/>
          <w:color w:val="000000"/>
          <w:sz w:val="28"/>
          <w:szCs w:val="28"/>
        </w:rPr>
        <w:t>-</w:t>
      </w:r>
      <w:r w:rsidRPr="00893417">
        <w:rPr>
          <w:rFonts w:hAnsi="Times New Roman" w:cs="Times New Roman"/>
          <w:color w:val="000000"/>
          <w:sz w:val="28"/>
          <w:szCs w:val="28"/>
        </w:rPr>
        <w:t>эпидемиологически</w:t>
      </w:r>
      <w:r w:rsidR="00AA5FEE">
        <w:rPr>
          <w:rFonts w:hAnsi="Times New Roman" w:cs="Times New Roman"/>
          <w:color w:val="000000"/>
          <w:sz w:val="28"/>
          <w:szCs w:val="28"/>
        </w:rPr>
        <w:t>х</w:t>
      </w:r>
      <w:r w:rsidRPr="0089341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93417">
        <w:rPr>
          <w:rFonts w:hAnsi="Times New Roman" w:cs="Times New Roman"/>
          <w:color w:val="000000"/>
          <w:sz w:val="28"/>
          <w:szCs w:val="28"/>
        </w:rPr>
        <w:t>правил</w:t>
      </w:r>
      <w:r w:rsidRPr="0089341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93417">
        <w:rPr>
          <w:rFonts w:hAnsi="Times New Roman" w:cs="Times New Roman"/>
          <w:color w:val="000000"/>
          <w:sz w:val="28"/>
          <w:szCs w:val="28"/>
        </w:rPr>
        <w:t>и норм</w:t>
      </w:r>
      <w:r w:rsidRPr="00AA5FE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243784" w:rsidRPr="00AA5F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F696A" w:rsidRPr="00247B9A" w:rsidRDefault="001F696A" w:rsidP="00247B9A">
      <w:pPr>
        <w:spacing w:after="0"/>
        <w:ind w:firstLine="567"/>
        <w:jc w:val="both"/>
        <w:rPr>
          <w:rFonts w:hAnsi="Times New Roman" w:cs="Times New Roman"/>
          <w:color w:val="000000"/>
          <w:sz w:val="28"/>
          <w:szCs w:val="28"/>
        </w:rPr>
      </w:pPr>
      <w:r w:rsidRPr="00247B9A">
        <w:rPr>
          <w:rFonts w:hAnsi="Times New Roman" w:cs="Times New Roman"/>
          <w:color w:val="000000"/>
          <w:sz w:val="28"/>
          <w:szCs w:val="28"/>
        </w:rPr>
        <w:t>ОП</w:t>
      </w:r>
      <w:r w:rsidRPr="00247B9A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47B9A">
        <w:rPr>
          <w:rFonts w:hAnsi="Times New Roman" w:cs="Times New Roman"/>
          <w:color w:val="000000"/>
          <w:sz w:val="28"/>
          <w:szCs w:val="28"/>
        </w:rPr>
        <w:t>ДО</w:t>
      </w:r>
      <w:r w:rsidRPr="00247B9A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47B9A">
        <w:rPr>
          <w:rFonts w:hAnsi="Times New Roman" w:cs="Times New Roman"/>
          <w:color w:val="000000"/>
          <w:sz w:val="28"/>
          <w:szCs w:val="28"/>
        </w:rPr>
        <w:t>была</w:t>
      </w:r>
      <w:r w:rsidRPr="00247B9A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47B9A">
        <w:rPr>
          <w:rFonts w:hAnsi="Times New Roman" w:cs="Times New Roman"/>
          <w:color w:val="000000"/>
          <w:sz w:val="28"/>
          <w:szCs w:val="28"/>
        </w:rPr>
        <w:t>рассмотрена</w:t>
      </w:r>
      <w:r w:rsidRPr="00247B9A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47B9A">
        <w:rPr>
          <w:rFonts w:hAnsi="Times New Roman" w:cs="Times New Roman"/>
          <w:color w:val="000000"/>
          <w:sz w:val="28"/>
          <w:szCs w:val="28"/>
        </w:rPr>
        <w:t>и</w:t>
      </w:r>
      <w:r w:rsidRPr="00247B9A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47B9A">
        <w:rPr>
          <w:rFonts w:hAnsi="Times New Roman" w:cs="Times New Roman"/>
          <w:color w:val="000000"/>
          <w:sz w:val="28"/>
          <w:szCs w:val="28"/>
        </w:rPr>
        <w:t>согласована</w:t>
      </w:r>
      <w:r w:rsidRPr="00247B9A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47B9A">
        <w:rPr>
          <w:rFonts w:hAnsi="Times New Roman" w:cs="Times New Roman"/>
          <w:color w:val="000000"/>
          <w:sz w:val="28"/>
          <w:szCs w:val="28"/>
        </w:rPr>
        <w:t>на</w:t>
      </w:r>
      <w:r w:rsidRPr="00247B9A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47B9A">
        <w:rPr>
          <w:rFonts w:hAnsi="Times New Roman" w:cs="Times New Roman"/>
          <w:color w:val="000000"/>
          <w:sz w:val="28"/>
          <w:szCs w:val="28"/>
        </w:rPr>
        <w:t>заседании</w:t>
      </w:r>
      <w:r w:rsidRPr="00247B9A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47B9A">
        <w:rPr>
          <w:rFonts w:hAnsi="Times New Roman" w:cs="Times New Roman"/>
          <w:color w:val="000000"/>
          <w:sz w:val="28"/>
          <w:szCs w:val="28"/>
        </w:rPr>
        <w:t>педагогического</w:t>
      </w:r>
      <w:r w:rsidRPr="00247B9A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47B9A">
        <w:rPr>
          <w:rFonts w:hAnsi="Times New Roman" w:cs="Times New Roman"/>
          <w:color w:val="000000"/>
          <w:sz w:val="28"/>
          <w:szCs w:val="28"/>
        </w:rPr>
        <w:t>совета</w:t>
      </w:r>
      <w:r w:rsidRPr="00247B9A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47B9A">
        <w:rPr>
          <w:rFonts w:hAnsi="Times New Roman" w:cs="Times New Roman"/>
          <w:color w:val="000000"/>
          <w:sz w:val="28"/>
          <w:szCs w:val="28"/>
        </w:rPr>
        <w:t>от</w:t>
      </w:r>
      <w:r w:rsidRPr="00247B9A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510CE">
        <w:rPr>
          <w:rFonts w:ascii="Times New Roman" w:hAnsi="Times New Roman" w:cs="Times New Roman"/>
          <w:sz w:val="28"/>
          <w:szCs w:val="28"/>
        </w:rPr>
        <w:t>2</w:t>
      </w:r>
      <w:r w:rsidR="00E510CE" w:rsidRPr="00E510CE">
        <w:rPr>
          <w:rFonts w:ascii="Times New Roman" w:hAnsi="Times New Roman" w:cs="Times New Roman"/>
          <w:sz w:val="28"/>
          <w:szCs w:val="28"/>
        </w:rPr>
        <w:t>9</w:t>
      </w:r>
      <w:r w:rsidRPr="00E510CE">
        <w:rPr>
          <w:rFonts w:ascii="Times New Roman" w:hAnsi="Times New Roman" w:cs="Times New Roman"/>
          <w:sz w:val="28"/>
          <w:szCs w:val="28"/>
        </w:rPr>
        <w:t>.0</w:t>
      </w:r>
      <w:r w:rsidRPr="00247B9A">
        <w:rPr>
          <w:rFonts w:ascii="Times New Roman" w:hAnsi="Times New Roman" w:cs="Times New Roman"/>
          <w:color w:val="000000"/>
          <w:sz w:val="28"/>
          <w:szCs w:val="28"/>
        </w:rPr>
        <w:t>8.2024 № 1</w:t>
      </w:r>
      <w:r w:rsidR="00F43C0C" w:rsidRPr="00247B9A">
        <w:rPr>
          <w:rFonts w:hAnsi="Times New Roman" w:cs="Times New Roman"/>
          <w:color w:val="000000"/>
          <w:sz w:val="28"/>
          <w:szCs w:val="28"/>
        </w:rPr>
        <w:t xml:space="preserve">, </w:t>
      </w:r>
      <w:r w:rsidR="00F43C0C" w:rsidRPr="00247B9A">
        <w:rPr>
          <w:rFonts w:hAnsi="Times New Roman" w:cs="Times New Roman"/>
          <w:color w:val="000000"/>
          <w:sz w:val="28"/>
          <w:szCs w:val="28"/>
        </w:rPr>
        <w:t>которая</w:t>
      </w:r>
      <w:r w:rsidRPr="00247B9A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47B9A">
        <w:rPr>
          <w:rFonts w:hAnsi="Times New Roman" w:cs="Times New Roman"/>
          <w:color w:val="000000"/>
          <w:sz w:val="28"/>
          <w:szCs w:val="28"/>
        </w:rPr>
        <w:t>была</w:t>
      </w:r>
      <w:r w:rsidRPr="00247B9A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47B9A">
        <w:rPr>
          <w:rFonts w:hAnsi="Times New Roman" w:cs="Times New Roman"/>
          <w:color w:val="000000"/>
          <w:sz w:val="28"/>
          <w:szCs w:val="28"/>
        </w:rPr>
        <w:t>разработана</w:t>
      </w:r>
      <w:r w:rsidRPr="00247B9A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47B9A">
        <w:rPr>
          <w:rFonts w:hAnsi="Times New Roman" w:cs="Times New Roman"/>
          <w:color w:val="000000"/>
          <w:sz w:val="28"/>
          <w:szCs w:val="28"/>
        </w:rPr>
        <w:t>рабочей</w:t>
      </w:r>
      <w:r w:rsidRPr="00247B9A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47B9A">
        <w:rPr>
          <w:rFonts w:hAnsi="Times New Roman" w:cs="Times New Roman"/>
          <w:color w:val="000000"/>
          <w:sz w:val="28"/>
          <w:szCs w:val="28"/>
        </w:rPr>
        <w:t>группой</w:t>
      </w:r>
      <w:r w:rsidRPr="00247B9A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47B9A">
        <w:rPr>
          <w:rFonts w:hAnsi="Times New Roman" w:cs="Times New Roman"/>
          <w:color w:val="000000"/>
          <w:sz w:val="28"/>
          <w:szCs w:val="28"/>
        </w:rPr>
        <w:t>из</w:t>
      </w:r>
      <w:r w:rsidRPr="00247B9A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47B9A">
        <w:rPr>
          <w:rFonts w:hAnsi="Times New Roman" w:cs="Times New Roman"/>
          <w:color w:val="000000"/>
          <w:sz w:val="28"/>
          <w:szCs w:val="28"/>
        </w:rPr>
        <w:t>числа</w:t>
      </w:r>
      <w:r w:rsidRPr="00247B9A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47B9A">
        <w:rPr>
          <w:rFonts w:hAnsi="Times New Roman" w:cs="Times New Roman"/>
          <w:color w:val="000000"/>
          <w:sz w:val="28"/>
          <w:szCs w:val="28"/>
        </w:rPr>
        <w:t>педагогических</w:t>
      </w:r>
      <w:r w:rsidRPr="00247B9A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47B9A">
        <w:rPr>
          <w:rFonts w:hAnsi="Times New Roman" w:cs="Times New Roman"/>
          <w:color w:val="000000"/>
          <w:sz w:val="28"/>
          <w:szCs w:val="28"/>
        </w:rPr>
        <w:t>работников</w:t>
      </w:r>
      <w:r w:rsidRPr="00247B9A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47B9A">
        <w:rPr>
          <w:rFonts w:hAnsi="Times New Roman" w:cs="Times New Roman"/>
          <w:color w:val="000000"/>
          <w:sz w:val="28"/>
          <w:szCs w:val="28"/>
        </w:rPr>
        <w:t>на</w:t>
      </w:r>
      <w:r w:rsidRPr="00247B9A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47B9A">
        <w:rPr>
          <w:rFonts w:hAnsi="Times New Roman" w:cs="Times New Roman"/>
          <w:color w:val="000000"/>
          <w:sz w:val="28"/>
          <w:szCs w:val="28"/>
        </w:rPr>
        <w:t>основании</w:t>
      </w:r>
      <w:r w:rsidRPr="00247B9A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47B9A">
        <w:rPr>
          <w:rFonts w:hAnsi="Times New Roman" w:cs="Times New Roman"/>
          <w:color w:val="000000"/>
          <w:sz w:val="28"/>
          <w:szCs w:val="28"/>
        </w:rPr>
        <w:t>ФГОС</w:t>
      </w:r>
      <w:r w:rsidRPr="00247B9A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47B9A">
        <w:rPr>
          <w:rFonts w:hAnsi="Times New Roman" w:cs="Times New Roman"/>
          <w:color w:val="000000"/>
          <w:sz w:val="28"/>
          <w:szCs w:val="28"/>
        </w:rPr>
        <w:t>ДО</w:t>
      </w:r>
      <w:r w:rsidRPr="00247B9A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F43C0C" w:rsidRPr="00247B9A">
        <w:rPr>
          <w:rFonts w:hAnsi="Times New Roman" w:cs="Times New Roman"/>
          <w:color w:val="000000"/>
          <w:sz w:val="28"/>
          <w:szCs w:val="28"/>
        </w:rPr>
        <w:t>и</w:t>
      </w:r>
      <w:r w:rsidRPr="00247B9A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47B9A">
        <w:rPr>
          <w:rFonts w:hAnsi="Times New Roman" w:cs="Times New Roman"/>
          <w:color w:val="000000"/>
          <w:sz w:val="28"/>
          <w:szCs w:val="28"/>
        </w:rPr>
        <w:t>ФОП</w:t>
      </w:r>
      <w:r w:rsidRPr="00247B9A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47B9A">
        <w:rPr>
          <w:rFonts w:hAnsi="Times New Roman" w:cs="Times New Roman"/>
          <w:color w:val="000000"/>
          <w:sz w:val="28"/>
          <w:szCs w:val="28"/>
        </w:rPr>
        <w:t>ДО</w:t>
      </w:r>
      <w:r w:rsidRPr="00247B9A">
        <w:rPr>
          <w:rFonts w:hAnsi="Times New Roman" w:cs="Times New Roman"/>
          <w:color w:val="000000"/>
          <w:sz w:val="28"/>
          <w:szCs w:val="28"/>
        </w:rPr>
        <w:t xml:space="preserve">. </w:t>
      </w:r>
      <w:r w:rsidR="00F43C0C" w:rsidRPr="00247B9A">
        <w:rPr>
          <w:rFonts w:hAnsi="Times New Roman" w:cs="Times New Roman"/>
          <w:color w:val="000000"/>
          <w:sz w:val="28"/>
          <w:szCs w:val="28"/>
        </w:rPr>
        <w:t>В</w:t>
      </w:r>
      <w:r w:rsidRPr="00247B9A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47B9A">
        <w:rPr>
          <w:rFonts w:hAnsi="Times New Roman" w:cs="Times New Roman"/>
          <w:color w:val="000000"/>
          <w:sz w:val="28"/>
          <w:szCs w:val="28"/>
        </w:rPr>
        <w:t>содержание</w:t>
      </w:r>
      <w:r w:rsidRPr="00247B9A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47B9A">
        <w:rPr>
          <w:rFonts w:hAnsi="Times New Roman" w:cs="Times New Roman"/>
          <w:color w:val="000000"/>
          <w:sz w:val="28"/>
          <w:szCs w:val="28"/>
        </w:rPr>
        <w:t>программы</w:t>
      </w:r>
      <w:r w:rsidRPr="00247B9A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47B9A">
        <w:rPr>
          <w:rFonts w:hAnsi="Times New Roman" w:cs="Times New Roman"/>
          <w:color w:val="000000"/>
          <w:sz w:val="28"/>
          <w:szCs w:val="28"/>
        </w:rPr>
        <w:t>входит</w:t>
      </w:r>
      <w:r w:rsidRPr="00247B9A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47B9A">
        <w:rPr>
          <w:rFonts w:hAnsi="Times New Roman" w:cs="Times New Roman"/>
          <w:color w:val="000000"/>
          <w:sz w:val="28"/>
          <w:szCs w:val="28"/>
        </w:rPr>
        <w:t>рабочая</w:t>
      </w:r>
      <w:r w:rsidRPr="00247B9A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47B9A">
        <w:rPr>
          <w:rFonts w:hAnsi="Times New Roman" w:cs="Times New Roman"/>
          <w:color w:val="000000"/>
          <w:sz w:val="28"/>
          <w:szCs w:val="28"/>
        </w:rPr>
        <w:t>программа</w:t>
      </w:r>
      <w:r w:rsidRPr="00247B9A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47B9A">
        <w:rPr>
          <w:rFonts w:hAnsi="Times New Roman" w:cs="Times New Roman"/>
          <w:color w:val="000000"/>
          <w:sz w:val="28"/>
          <w:szCs w:val="28"/>
        </w:rPr>
        <w:t>воспитания</w:t>
      </w:r>
      <w:r w:rsidRPr="00247B9A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47B9A">
        <w:rPr>
          <w:rFonts w:hAnsi="Times New Roman" w:cs="Times New Roman"/>
          <w:color w:val="000000"/>
          <w:sz w:val="28"/>
          <w:szCs w:val="28"/>
        </w:rPr>
        <w:t>и</w:t>
      </w:r>
      <w:r w:rsidRPr="00247B9A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47B9A">
        <w:rPr>
          <w:rFonts w:hAnsi="Times New Roman" w:cs="Times New Roman"/>
          <w:color w:val="000000"/>
          <w:sz w:val="28"/>
          <w:szCs w:val="28"/>
        </w:rPr>
        <w:t>календарный</w:t>
      </w:r>
      <w:r w:rsidRPr="00247B9A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47B9A">
        <w:rPr>
          <w:rFonts w:hAnsi="Times New Roman" w:cs="Times New Roman"/>
          <w:color w:val="000000"/>
          <w:sz w:val="28"/>
          <w:szCs w:val="28"/>
        </w:rPr>
        <w:t>план</w:t>
      </w:r>
      <w:r w:rsidRPr="00247B9A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47B9A">
        <w:rPr>
          <w:rFonts w:hAnsi="Times New Roman" w:cs="Times New Roman"/>
          <w:color w:val="000000"/>
          <w:sz w:val="28"/>
          <w:szCs w:val="28"/>
        </w:rPr>
        <w:t>воспитательной</w:t>
      </w:r>
      <w:r w:rsidRPr="00247B9A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47B9A">
        <w:rPr>
          <w:rFonts w:hAnsi="Times New Roman" w:cs="Times New Roman"/>
          <w:color w:val="000000"/>
          <w:sz w:val="28"/>
          <w:szCs w:val="28"/>
        </w:rPr>
        <w:t>работы</w:t>
      </w:r>
      <w:r w:rsidRPr="00247B9A">
        <w:rPr>
          <w:rFonts w:hAnsi="Times New Roman" w:cs="Times New Roman"/>
          <w:color w:val="000000"/>
          <w:sz w:val="28"/>
          <w:szCs w:val="28"/>
        </w:rPr>
        <w:t>.</w:t>
      </w:r>
    </w:p>
    <w:p w:rsidR="001F696A" w:rsidRPr="00247B9A" w:rsidRDefault="001F696A" w:rsidP="00247B9A">
      <w:pPr>
        <w:spacing w:after="0"/>
        <w:ind w:firstLine="567"/>
        <w:jc w:val="both"/>
        <w:rPr>
          <w:rFonts w:hAnsi="Times New Roman" w:cs="Times New Roman"/>
          <w:color w:val="000000"/>
          <w:sz w:val="28"/>
          <w:szCs w:val="28"/>
        </w:rPr>
      </w:pPr>
      <w:r w:rsidRPr="00247B9A">
        <w:rPr>
          <w:rFonts w:hAnsi="Times New Roman" w:cs="Times New Roman"/>
          <w:color w:val="000000"/>
          <w:sz w:val="28"/>
          <w:szCs w:val="28"/>
        </w:rPr>
        <w:t>Программа</w:t>
      </w:r>
      <w:r w:rsidRPr="00247B9A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47B9A">
        <w:rPr>
          <w:rFonts w:hAnsi="Times New Roman" w:cs="Times New Roman"/>
          <w:color w:val="000000"/>
          <w:sz w:val="28"/>
          <w:szCs w:val="28"/>
        </w:rPr>
        <w:t>состоит</w:t>
      </w:r>
      <w:r w:rsidRPr="00247B9A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47B9A">
        <w:rPr>
          <w:rFonts w:hAnsi="Times New Roman" w:cs="Times New Roman"/>
          <w:color w:val="000000"/>
          <w:sz w:val="28"/>
          <w:szCs w:val="28"/>
        </w:rPr>
        <w:t>из</w:t>
      </w:r>
      <w:r w:rsidRPr="00247B9A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47B9A">
        <w:rPr>
          <w:rFonts w:hAnsi="Times New Roman" w:cs="Times New Roman"/>
          <w:color w:val="000000"/>
          <w:sz w:val="28"/>
          <w:szCs w:val="28"/>
        </w:rPr>
        <w:t>обязательной</w:t>
      </w:r>
      <w:r w:rsidRPr="00247B9A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47B9A">
        <w:rPr>
          <w:rFonts w:hAnsi="Times New Roman" w:cs="Times New Roman"/>
          <w:color w:val="000000"/>
          <w:sz w:val="28"/>
          <w:szCs w:val="28"/>
        </w:rPr>
        <w:t>и</w:t>
      </w:r>
      <w:r w:rsidRPr="00247B9A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47B9A">
        <w:rPr>
          <w:rFonts w:hAnsi="Times New Roman" w:cs="Times New Roman"/>
          <w:color w:val="000000"/>
          <w:sz w:val="28"/>
          <w:szCs w:val="28"/>
        </w:rPr>
        <w:t>вариативной</w:t>
      </w:r>
      <w:r w:rsidRPr="00247B9A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47B9A">
        <w:rPr>
          <w:rFonts w:hAnsi="Times New Roman" w:cs="Times New Roman"/>
          <w:color w:val="000000"/>
          <w:sz w:val="28"/>
          <w:szCs w:val="28"/>
        </w:rPr>
        <w:t>частей</w:t>
      </w:r>
      <w:r w:rsidRPr="00247B9A">
        <w:rPr>
          <w:rFonts w:hAnsi="Times New Roman" w:cs="Times New Roman"/>
          <w:color w:val="000000"/>
          <w:sz w:val="28"/>
          <w:szCs w:val="28"/>
        </w:rPr>
        <w:t xml:space="preserve">. </w:t>
      </w:r>
      <w:r w:rsidRPr="00247B9A">
        <w:rPr>
          <w:rFonts w:hAnsi="Times New Roman" w:cs="Times New Roman"/>
          <w:color w:val="000000"/>
          <w:sz w:val="28"/>
          <w:szCs w:val="28"/>
        </w:rPr>
        <w:t>Обязательная</w:t>
      </w:r>
      <w:r w:rsidRPr="00247B9A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47B9A">
        <w:rPr>
          <w:rFonts w:hAnsi="Times New Roman" w:cs="Times New Roman"/>
          <w:color w:val="000000"/>
          <w:sz w:val="28"/>
          <w:szCs w:val="28"/>
        </w:rPr>
        <w:t>часть</w:t>
      </w:r>
      <w:r w:rsidRPr="00247B9A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47B9A">
        <w:rPr>
          <w:rFonts w:hAnsi="Times New Roman" w:cs="Times New Roman"/>
          <w:color w:val="000000"/>
          <w:sz w:val="28"/>
          <w:szCs w:val="28"/>
        </w:rPr>
        <w:t>ОП</w:t>
      </w:r>
      <w:r w:rsidRPr="00247B9A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47B9A">
        <w:rPr>
          <w:rFonts w:hAnsi="Times New Roman" w:cs="Times New Roman"/>
          <w:color w:val="000000"/>
          <w:sz w:val="28"/>
          <w:szCs w:val="28"/>
        </w:rPr>
        <w:t>ДО</w:t>
      </w:r>
      <w:r w:rsidRPr="00247B9A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47B9A">
        <w:rPr>
          <w:rFonts w:hAnsi="Times New Roman" w:cs="Times New Roman"/>
          <w:color w:val="000000"/>
          <w:sz w:val="28"/>
          <w:szCs w:val="28"/>
        </w:rPr>
        <w:t>оформлена</w:t>
      </w:r>
      <w:r w:rsidRPr="00247B9A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47B9A">
        <w:rPr>
          <w:rFonts w:hAnsi="Times New Roman" w:cs="Times New Roman"/>
          <w:color w:val="000000"/>
          <w:sz w:val="28"/>
          <w:szCs w:val="28"/>
        </w:rPr>
        <w:t>с</w:t>
      </w:r>
      <w:r w:rsidRPr="00247B9A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47B9A">
        <w:rPr>
          <w:rFonts w:hAnsi="Times New Roman" w:cs="Times New Roman"/>
          <w:color w:val="000000"/>
          <w:sz w:val="28"/>
          <w:szCs w:val="28"/>
        </w:rPr>
        <w:t>учетом</w:t>
      </w:r>
      <w:r w:rsidRPr="00247B9A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47B9A">
        <w:rPr>
          <w:rFonts w:hAnsi="Times New Roman" w:cs="Times New Roman"/>
          <w:color w:val="000000"/>
          <w:sz w:val="28"/>
          <w:szCs w:val="28"/>
        </w:rPr>
        <w:t>ФОП</w:t>
      </w:r>
      <w:r w:rsidRPr="00247B9A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47B9A">
        <w:rPr>
          <w:rFonts w:hAnsi="Times New Roman" w:cs="Times New Roman"/>
          <w:color w:val="000000"/>
          <w:sz w:val="28"/>
          <w:szCs w:val="28"/>
        </w:rPr>
        <w:t>ДО</w:t>
      </w:r>
      <w:r w:rsidRPr="00247B9A">
        <w:rPr>
          <w:rFonts w:hAnsi="Times New Roman" w:cs="Times New Roman"/>
          <w:color w:val="000000"/>
          <w:sz w:val="28"/>
          <w:szCs w:val="28"/>
        </w:rPr>
        <w:t xml:space="preserve">. </w:t>
      </w:r>
      <w:r w:rsidRPr="00247B9A">
        <w:rPr>
          <w:rFonts w:hAnsi="Times New Roman" w:cs="Times New Roman"/>
          <w:color w:val="000000"/>
          <w:sz w:val="28"/>
          <w:szCs w:val="28"/>
        </w:rPr>
        <w:t>Вариативная</w:t>
      </w:r>
      <w:r w:rsidRPr="00247B9A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47B9A">
        <w:rPr>
          <w:rFonts w:hAnsi="Times New Roman" w:cs="Times New Roman"/>
          <w:color w:val="000000"/>
          <w:sz w:val="28"/>
          <w:szCs w:val="28"/>
        </w:rPr>
        <w:t>часть</w:t>
      </w:r>
      <w:r w:rsidRPr="00247B9A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47B9A">
        <w:rPr>
          <w:rFonts w:hAnsi="Times New Roman" w:cs="Times New Roman"/>
          <w:color w:val="000000"/>
          <w:sz w:val="28"/>
          <w:szCs w:val="28"/>
        </w:rPr>
        <w:t>включает</w:t>
      </w:r>
      <w:r w:rsidRPr="00247B9A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47B9A">
        <w:rPr>
          <w:rFonts w:hAnsi="Times New Roman" w:cs="Times New Roman"/>
          <w:color w:val="000000"/>
          <w:sz w:val="28"/>
          <w:szCs w:val="28"/>
        </w:rPr>
        <w:t>авторские</w:t>
      </w:r>
      <w:r w:rsidRPr="00247B9A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47B9A">
        <w:rPr>
          <w:rFonts w:hAnsi="Times New Roman" w:cs="Times New Roman"/>
          <w:color w:val="000000"/>
          <w:sz w:val="28"/>
          <w:szCs w:val="28"/>
        </w:rPr>
        <w:t>и</w:t>
      </w:r>
      <w:r w:rsidRPr="00247B9A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47B9A">
        <w:rPr>
          <w:rFonts w:hAnsi="Times New Roman" w:cs="Times New Roman"/>
          <w:color w:val="000000"/>
          <w:sz w:val="28"/>
          <w:szCs w:val="28"/>
        </w:rPr>
        <w:t>парциальные</w:t>
      </w:r>
      <w:r w:rsidRPr="00247B9A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47B9A">
        <w:rPr>
          <w:rFonts w:hAnsi="Times New Roman" w:cs="Times New Roman"/>
          <w:color w:val="000000"/>
          <w:sz w:val="28"/>
          <w:szCs w:val="28"/>
        </w:rPr>
        <w:t>программы</w:t>
      </w:r>
      <w:r w:rsidRPr="00247B9A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47B9A">
        <w:rPr>
          <w:rFonts w:hAnsi="Times New Roman" w:cs="Times New Roman"/>
          <w:color w:val="000000"/>
          <w:sz w:val="28"/>
          <w:szCs w:val="28"/>
        </w:rPr>
        <w:t>которые</w:t>
      </w:r>
      <w:r w:rsidRPr="00247B9A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47B9A">
        <w:rPr>
          <w:rFonts w:hAnsi="Times New Roman" w:cs="Times New Roman"/>
          <w:color w:val="000000"/>
          <w:sz w:val="28"/>
          <w:szCs w:val="28"/>
        </w:rPr>
        <w:t>отражают</w:t>
      </w:r>
      <w:r w:rsidRPr="00247B9A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47B9A">
        <w:rPr>
          <w:rFonts w:hAnsi="Times New Roman" w:cs="Times New Roman"/>
          <w:color w:val="000000"/>
          <w:sz w:val="28"/>
          <w:szCs w:val="28"/>
        </w:rPr>
        <w:t>специфику</w:t>
      </w:r>
      <w:r w:rsidRPr="00247B9A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47B9A">
        <w:rPr>
          <w:rFonts w:hAnsi="Times New Roman" w:cs="Times New Roman"/>
          <w:color w:val="000000"/>
          <w:sz w:val="28"/>
          <w:szCs w:val="28"/>
        </w:rPr>
        <w:t>Детского</w:t>
      </w:r>
      <w:r w:rsidRPr="00247B9A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47B9A">
        <w:rPr>
          <w:rFonts w:hAnsi="Times New Roman" w:cs="Times New Roman"/>
          <w:color w:val="000000"/>
          <w:sz w:val="28"/>
          <w:szCs w:val="28"/>
        </w:rPr>
        <w:t>сада</w:t>
      </w:r>
      <w:r w:rsidRPr="00247B9A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47B9A">
        <w:rPr>
          <w:rFonts w:hAnsi="Times New Roman" w:cs="Times New Roman"/>
          <w:color w:val="000000"/>
          <w:sz w:val="28"/>
          <w:szCs w:val="28"/>
        </w:rPr>
        <w:t>индивидуальные</w:t>
      </w:r>
      <w:r w:rsidRPr="00247B9A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47B9A">
        <w:rPr>
          <w:rFonts w:hAnsi="Times New Roman" w:cs="Times New Roman"/>
          <w:color w:val="000000"/>
          <w:sz w:val="28"/>
          <w:szCs w:val="28"/>
        </w:rPr>
        <w:t>потребности</w:t>
      </w:r>
      <w:r w:rsidRPr="00247B9A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47B9A">
        <w:rPr>
          <w:rFonts w:hAnsi="Times New Roman" w:cs="Times New Roman"/>
          <w:color w:val="000000"/>
          <w:sz w:val="28"/>
          <w:szCs w:val="28"/>
        </w:rPr>
        <w:t>воспитанников</w:t>
      </w:r>
      <w:r w:rsidRPr="00247B9A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47B9A">
        <w:rPr>
          <w:rFonts w:hAnsi="Times New Roman" w:cs="Times New Roman"/>
          <w:color w:val="000000"/>
          <w:sz w:val="28"/>
          <w:szCs w:val="28"/>
        </w:rPr>
        <w:t>мнение</w:t>
      </w:r>
      <w:r w:rsidRPr="00247B9A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47B9A">
        <w:rPr>
          <w:rFonts w:hAnsi="Times New Roman" w:cs="Times New Roman"/>
          <w:color w:val="000000"/>
          <w:sz w:val="28"/>
          <w:szCs w:val="28"/>
        </w:rPr>
        <w:t>их</w:t>
      </w:r>
      <w:r w:rsidRPr="00247B9A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47B9A">
        <w:rPr>
          <w:rFonts w:hAnsi="Times New Roman" w:cs="Times New Roman"/>
          <w:color w:val="000000"/>
          <w:sz w:val="28"/>
          <w:szCs w:val="28"/>
        </w:rPr>
        <w:t>родителей</w:t>
      </w:r>
      <w:r w:rsidRPr="00247B9A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47B9A">
        <w:rPr>
          <w:rFonts w:hAnsi="Times New Roman" w:cs="Times New Roman"/>
          <w:color w:val="000000"/>
          <w:sz w:val="28"/>
          <w:szCs w:val="28"/>
        </w:rPr>
        <w:t>и</w:t>
      </w:r>
      <w:r w:rsidRPr="00247B9A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47B9A">
        <w:rPr>
          <w:rFonts w:hAnsi="Times New Roman" w:cs="Times New Roman"/>
          <w:color w:val="000000"/>
          <w:sz w:val="28"/>
          <w:szCs w:val="28"/>
        </w:rPr>
        <w:t>условия</w:t>
      </w:r>
      <w:r w:rsidRPr="00247B9A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47B9A">
        <w:rPr>
          <w:rFonts w:hAnsi="Times New Roman" w:cs="Times New Roman"/>
          <w:color w:val="000000"/>
          <w:sz w:val="28"/>
          <w:szCs w:val="28"/>
        </w:rPr>
        <w:t>в</w:t>
      </w:r>
      <w:r w:rsidRPr="00247B9A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47B9A">
        <w:rPr>
          <w:rFonts w:hAnsi="Times New Roman" w:cs="Times New Roman"/>
          <w:color w:val="000000"/>
          <w:sz w:val="28"/>
          <w:szCs w:val="28"/>
        </w:rPr>
        <w:t>которых</w:t>
      </w:r>
      <w:r w:rsidRPr="00247B9A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47B9A">
        <w:rPr>
          <w:rFonts w:hAnsi="Times New Roman" w:cs="Times New Roman"/>
          <w:color w:val="000000"/>
          <w:sz w:val="28"/>
          <w:szCs w:val="28"/>
        </w:rPr>
        <w:t>проходит</w:t>
      </w:r>
      <w:r w:rsidRPr="00247B9A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47B9A">
        <w:rPr>
          <w:rFonts w:hAnsi="Times New Roman" w:cs="Times New Roman"/>
          <w:color w:val="000000"/>
          <w:sz w:val="28"/>
          <w:szCs w:val="28"/>
        </w:rPr>
        <w:t>педагогический</w:t>
      </w:r>
      <w:r w:rsidRPr="00247B9A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47B9A">
        <w:rPr>
          <w:rFonts w:hAnsi="Times New Roman" w:cs="Times New Roman"/>
          <w:color w:val="000000"/>
          <w:sz w:val="28"/>
          <w:szCs w:val="28"/>
        </w:rPr>
        <w:t>процесс</w:t>
      </w:r>
      <w:r w:rsidR="00F43C0C" w:rsidRPr="00247B9A">
        <w:rPr>
          <w:rFonts w:hAnsi="Times New Roman" w:cs="Times New Roman"/>
          <w:color w:val="000000"/>
          <w:sz w:val="28"/>
          <w:szCs w:val="28"/>
        </w:rPr>
        <w:t>.</w:t>
      </w:r>
    </w:p>
    <w:p w:rsidR="001F696A" w:rsidRPr="00247B9A" w:rsidRDefault="001F696A" w:rsidP="00247B9A">
      <w:pPr>
        <w:spacing w:after="0"/>
        <w:ind w:firstLine="567"/>
        <w:jc w:val="both"/>
        <w:rPr>
          <w:rFonts w:hAnsi="Times New Roman" w:cs="Times New Roman"/>
          <w:color w:val="000000"/>
          <w:sz w:val="28"/>
          <w:szCs w:val="28"/>
        </w:rPr>
      </w:pPr>
      <w:r w:rsidRPr="00247B9A">
        <w:rPr>
          <w:rFonts w:hAnsi="Times New Roman" w:cs="Times New Roman"/>
          <w:color w:val="000000"/>
          <w:sz w:val="28"/>
          <w:szCs w:val="28"/>
        </w:rPr>
        <w:t>На основании</w:t>
      </w:r>
      <w:r w:rsidRPr="00247B9A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247B9A" w:rsidRPr="00247B9A">
        <w:rPr>
          <w:rFonts w:hAnsi="Times New Roman" w:cs="Times New Roman"/>
          <w:color w:val="000000"/>
          <w:sz w:val="28"/>
          <w:szCs w:val="28"/>
        </w:rPr>
        <w:t>приказа</w:t>
      </w:r>
      <w:r w:rsidR="00247B9A" w:rsidRPr="00247B9A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247B9A" w:rsidRPr="00247B9A">
        <w:rPr>
          <w:rFonts w:hAnsi="Times New Roman" w:cs="Times New Roman"/>
          <w:color w:val="000000"/>
          <w:sz w:val="28"/>
          <w:szCs w:val="28"/>
        </w:rPr>
        <w:t>от </w:t>
      </w:r>
      <w:r w:rsidR="00247B9A" w:rsidRPr="00200002">
        <w:rPr>
          <w:rFonts w:ascii="Times New Roman" w:hAnsi="Times New Roman" w:cs="Times New Roman"/>
          <w:sz w:val="28"/>
          <w:szCs w:val="28"/>
        </w:rPr>
        <w:t>2</w:t>
      </w:r>
      <w:r w:rsidR="00200002" w:rsidRPr="00200002">
        <w:rPr>
          <w:rFonts w:ascii="Times New Roman" w:hAnsi="Times New Roman" w:cs="Times New Roman"/>
          <w:sz w:val="28"/>
          <w:szCs w:val="28"/>
        </w:rPr>
        <w:t>9</w:t>
      </w:r>
      <w:r w:rsidR="00247B9A" w:rsidRPr="00200002">
        <w:rPr>
          <w:rFonts w:ascii="Times New Roman" w:hAnsi="Times New Roman" w:cs="Times New Roman"/>
          <w:sz w:val="28"/>
          <w:szCs w:val="28"/>
        </w:rPr>
        <w:t>.08.2024 № 353</w:t>
      </w:r>
      <w:r w:rsidR="00247B9A" w:rsidRPr="00200002">
        <w:rPr>
          <w:rFonts w:hAnsi="Times New Roman" w:cs="Times New Roman"/>
          <w:sz w:val="28"/>
          <w:szCs w:val="28"/>
        </w:rPr>
        <w:t xml:space="preserve"> </w:t>
      </w:r>
      <w:r w:rsidR="00247B9A" w:rsidRPr="00247B9A">
        <w:rPr>
          <w:rFonts w:hAnsi="Times New Roman" w:cs="Times New Roman"/>
          <w:color w:val="000000"/>
          <w:sz w:val="28"/>
          <w:szCs w:val="28"/>
        </w:rPr>
        <w:t>о</w:t>
      </w:r>
      <w:r w:rsidR="00247B9A" w:rsidRPr="00247B9A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47B9A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47B9A">
        <w:rPr>
          <w:rFonts w:hAnsi="Times New Roman" w:cs="Times New Roman"/>
          <w:color w:val="000000"/>
          <w:sz w:val="28"/>
          <w:szCs w:val="28"/>
        </w:rPr>
        <w:t>проведени</w:t>
      </w:r>
      <w:r w:rsidR="00247B9A" w:rsidRPr="00247B9A">
        <w:rPr>
          <w:rFonts w:hAnsi="Times New Roman" w:cs="Times New Roman"/>
          <w:color w:val="000000"/>
          <w:sz w:val="28"/>
          <w:szCs w:val="28"/>
        </w:rPr>
        <w:t>и</w:t>
      </w:r>
      <w:r w:rsidRPr="00247B9A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47B9A">
        <w:rPr>
          <w:rFonts w:hAnsi="Times New Roman" w:cs="Times New Roman"/>
          <w:color w:val="000000"/>
          <w:sz w:val="28"/>
          <w:szCs w:val="28"/>
        </w:rPr>
        <w:t>мониторинга</w:t>
      </w:r>
      <w:r w:rsidRPr="00247B9A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47B9A">
        <w:rPr>
          <w:rFonts w:hAnsi="Times New Roman" w:cs="Times New Roman"/>
          <w:color w:val="000000"/>
          <w:sz w:val="28"/>
          <w:szCs w:val="28"/>
        </w:rPr>
        <w:t>инфраструктуры</w:t>
      </w:r>
      <w:r w:rsidRPr="00247B9A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47B9A">
        <w:rPr>
          <w:rFonts w:ascii="Times New Roman" w:hAnsi="Times New Roman" w:cs="Times New Roman"/>
          <w:color w:val="000000"/>
          <w:sz w:val="28"/>
          <w:szCs w:val="28"/>
        </w:rPr>
        <w:t>МБДОУ «Детский сад № </w:t>
      </w:r>
      <w:r w:rsidR="00F43C0C" w:rsidRPr="00247B9A">
        <w:rPr>
          <w:rFonts w:ascii="Times New Roman" w:hAnsi="Times New Roman" w:cs="Times New Roman"/>
          <w:color w:val="000000"/>
          <w:sz w:val="28"/>
          <w:szCs w:val="28"/>
        </w:rPr>
        <w:t>78</w:t>
      </w:r>
      <w:r w:rsidR="00F43C0C" w:rsidRPr="00247B9A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F43C0C" w:rsidRPr="00247B9A">
        <w:rPr>
          <w:rFonts w:hAnsi="Times New Roman" w:cs="Times New Roman"/>
          <w:color w:val="000000"/>
          <w:sz w:val="28"/>
          <w:szCs w:val="28"/>
        </w:rPr>
        <w:t>Исток</w:t>
      </w:r>
      <w:r w:rsidRPr="00247B9A">
        <w:rPr>
          <w:rFonts w:hAnsi="Times New Roman" w:cs="Times New Roman"/>
          <w:color w:val="000000"/>
          <w:sz w:val="28"/>
          <w:szCs w:val="28"/>
        </w:rPr>
        <w:t>»</w:t>
      </w:r>
      <w:r w:rsidRPr="00247B9A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47B9A">
        <w:rPr>
          <w:rFonts w:hAnsi="Times New Roman" w:cs="Times New Roman"/>
          <w:color w:val="000000"/>
          <w:sz w:val="28"/>
          <w:szCs w:val="28"/>
        </w:rPr>
        <w:t>была</w:t>
      </w:r>
      <w:r w:rsidRPr="00247B9A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47B9A">
        <w:rPr>
          <w:rFonts w:hAnsi="Times New Roman" w:cs="Times New Roman"/>
          <w:color w:val="000000"/>
          <w:sz w:val="28"/>
          <w:szCs w:val="28"/>
        </w:rPr>
        <w:t>проведена</w:t>
      </w:r>
      <w:r w:rsidRPr="00247B9A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47B9A">
        <w:rPr>
          <w:rFonts w:hAnsi="Times New Roman" w:cs="Times New Roman"/>
          <w:color w:val="000000"/>
          <w:sz w:val="28"/>
          <w:szCs w:val="28"/>
        </w:rPr>
        <w:t>промежуточная</w:t>
      </w:r>
      <w:r w:rsidRPr="00247B9A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47B9A">
        <w:rPr>
          <w:rFonts w:hAnsi="Times New Roman" w:cs="Times New Roman"/>
          <w:color w:val="000000"/>
          <w:sz w:val="28"/>
          <w:szCs w:val="28"/>
        </w:rPr>
        <w:t>оценка</w:t>
      </w:r>
      <w:r w:rsidRPr="00247B9A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47B9A">
        <w:rPr>
          <w:rFonts w:hAnsi="Times New Roman" w:cs="Times New Roman"/>
          <w:color w:val="000000"/>
          <w:sz w:val="28"/>
          <w:szCs w:val="28"/>
        </w:rPr>
        <w:t>степени</w:t>
      </w:r>
      <w:r w:rsidRPr="00247B9A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47B9A">
        <w:rPr>
          <w:rFonts w:hAnsi="Times New Roman" w:cs="Times New Roman"/>
          <w:color w:val="000000"/>
          <w:sz w:val="28"/>
          <w:szCs w:val="28"/>
        </w:rPr>
        <w:t>соответствия</w:t>
      </w:r>
      <w:r w:rsidRPr="00247B9A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47B9A">
        <w:rPr>
          <w:rFonts w:hAnsi="Times New Roman" w:cs="Times New Roman"/>
          <w:color w:val="000000"/>
          <w:sz w:val="28"/>
          <w:szCs w:val="28"/>
        </w:rPr>
        <w:t>РППС</w:t>
      </w:r>
      <w:r w:rsidRPr="00247B9A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47B9A">
        <w:rPr>
          <w:rFonts w:hAnsi="Times New Roman" w:cs="Times New Roman"/>
          <w:color w:val="000000"/>
          <w:sz w:val="28"/>
          <w:szCs w:val="28"/>
        </w:rPr>
        <w:t>Детского</w:t>
      </w:r>
      <w:r w:rsidRPr="00247B9A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47B9A">
        <w:rPr>
          <w:rFonts w:hAnsi="Times New Roman" w:cs="Times New Roman"/>
          <w:color w:val="000000"/>
          <w:sz w:val="28"/>
          <w:szCs w:val="28"/>
        </w:rPr>
        <w:t>сада</w:t>
      </w:r>
      <w:r w:rsidRPr="00247B9A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47B9A">
        <w:rPr>
          <w:rFonts w:hAnsi="Times New Roman" w:cs="Times New Roman"/>
          <w:color w:val="000000"/>
          <w:sz w:val="28"/>
          <w:szCs w:val="28"/>
        </w:rPr>
        <w:t>требованиям</w:t>
      </w:r>
      <w:r w:rsidRPr="00247B9A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47B9A">
        <w:rPr>
          <w:rFonts w:hAnsi="Times New Roman" w:cs="Times New Roman"/>
          <w:color w:val="000000"/>
          <w:sz w:val="28"/>
          <w:szCs w:val="28"/>
        </w:rPr>
        <w:t>ФГОС</w:t>
      </w:r>
      <w:r w:rsidRPr="00247B9A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47B9A">
        <w:rPr>
          <w:rFonts w:hAnsi="Times New Roman" w:cs="Times New Roman"/>
          <w:color w:val="000000"/>
          <w:sz w:val="28"/>
          <w:szCs w:val="28"/>
        </w:rPr>
        <w:t>и ФОП</w:t>
      </w:r>
      <w:r w:rsidRPr="00247B9A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47B9A">
        <w:rPr>
          <w:rFonts w:hAnsi="Times New Roman" w:cs="Times New Roman"/>
          <w:color w:val="000000"/>
          <w:sz w:val="28"/>
          <w:szCs w:val="28"/>
        </w:rPr>
        <w:t>ДО и рекомендациям</w:t>
      </w:r>
      <w:r w:rsidRPr="00247B9A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47B9A">
        <w:rPr>
          <w:rFonts w:hAnsi="Times New Roman" w:cs="Times New Roman"/>
          <w:color w:val="000000"/>
          <w:sz w:val="28"/>
          <w:szCs w:val="28"/>
        </w:rPr>
        <w:t>Мин</w:t>
      </w:r>
      <w:r w:rsidR="00200002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200002">
        <w:rPr>
          <w:rFonts w:hAnsi="Times New Roman" w:cs="Times New Roman"/>
          <w:color w:val="000000"/>
          <w:sz w:val="28"/>
          <w:szCs w:val="28"/>
        </w:rPr>
        <w:t>П</w:t>
      </w:r>
      <w:r w:rsidRPr="00247B9A">
        <w:rPr>
          <w:rFonts w:hAnsi="Times New Roman" w:cs="Times New Roman"/>
          <w:color w:val="000000"/>
          <w:sz w:val="28"/>
          <w:szCs w:val="28"/>
        </w:rPr>
        <w:t>росвещения</w:t>
      </w:r>
      <w:r w:rsidRPr="00247B9A">
        <w:rPr>
          <w:rFonts w:hAnsi="Times New Roman" w:cs="Times New Roman"/>
          <w:color w:val="000000"/>
          <w:sz w:val="28"/>
          <w:szCs w:val="28"/>
        </w:rPr>
        <w:t xml:space="preserve">. </w:t>
      </w:r>
    </w:p>
    <w:p w:rsidR="001F696A" w:rsidRPr="00247B9A" w:rsidRDefault="001F696A" w:rsidP="00247B9A">
      <w:pPr>
        <w:spacing w:after="0"/>
        <w:ind w:firstLine="567"/>
        <w:jc w:val="both"/>
        <w:rPr>
          <w:rFonts w:hAnsi="Times New Roman" w:cs="Times New Roman"/>
          <w:color w:val="000000"/>
          <w:sz w:val="28"/>
          <w:szCs w:val="28"/>
        </w:rPr>
      </w:pPr>
      <w:r w:rsidRPr="00247B9A">
        <w:rPr>
          <w:rFonts w:hAnsi="Times New Roman" w:cs="Times New Roman"/>
          <w:color w:val="000000"/>
          <w:sz w:val="28"/>
          <w:szCs w:val="28"/>
        </w:rPr>
        <w:t>В ходе</w:t>
      </w:r>
      <w:r w:rsidRPr="00247B9A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47B9A">
        <w:rPr>
          <w:rFonts w:hAnsi="Times New Roman" w:cs="Times New Roman"/>
          <w:color w:val="000000"/>
          <w:sz w:val="28"/>
          <w:szCs w:val="28"/>
        </w:rPr>
        <w:t>контроля</w:t>
      </w:r>
      <w:r w:rsidRPr="00247B9A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47B9A">
        <w:rPr>
          <w:rFonts w:hAnsi="Times New Roman" w:cs="Times New Roman"/>
          <w:color w:val="000000"/>
          <w:sz w:val="28"/>
          <w:szCs w:val="28"/>
        </w:rPr>
        <w:t>выявлено</w:t>
      </w:r>
      <w:r w:rsidRPr="00247B9A">
        <w:rPr>
          <w:rFonts w:hAnsi="Times New Roman" w:cs="Times New Roman"/>
          <w:color w:val="000000"/>
          <w:sz w:val="28"/>
          <w:szCs w:val="28"/>
        </w:rPr>
        <w:t xml:space="preserve">: </w:t>
      </w:r>
      <w:r w:rsidRPr="00247B9A">
        <w:rPr>
          <w:rFonts w:hAnsi="Times New Roman" w:cs="Times New Roman"/>
          <w:color w:val="000000"/>
          <w:sz w:val="28"/>
          <w:szCs w:val="28"/>
        </w:rPr>
        <w:t>созданная</w:t>
      </w:r>
      <w:r w:rsidRPr="00247B9A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47B9A">
        <w:rPr>
          <w:rFonts w:hAnsi="Times New Roman" w:cs="Times New Roman"/>
          <w:color w:val="000000"/>
          <w:sz w:val="28"/>
          <w:szCs w:val="28"/>
        </w:rPr>
        <w:t>РППС</w:t>
      </w:r>
      <w:r w:rsidRPr="00247B9A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47B9A">
        <w:rPr>
          <w:rFonts w:hAnsi="Times New Roman" w:cs="Times New Roman"/>
          <w:color w:val="000000"/>
          <w:sz w:val="28"/>
          <w:szCs w:val="28"/>
        </w:rPr>
        <w:t>в Детском</w:t>
      </w:r>
      <w:r w:rsidRPr="00247B9A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47B9A">
        <w:rPr>
          <w:rFonts w:hAnsi="Times New Roman" w:cs="Times New Roman"/>
          <w:color w:val="000000"/>
          <w:sz w:val="28"/>
          <w:szCs w:val="28"/>
        </w:rPr>
        <w:t>саду</w:t>
      </w:r>
      <w:r w:rsidRPr="00247B9A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47B9A">
        <w:rPr>
          <w:rFonts w:hAnsi="Times New Roman" w:cs="Times New Roman"/>
          <w:color w:val="000000"/>
          <w:sz w:val="28"/>
          <w:szCs w:val="28"/>
        </w:rPr>
        <w:t>учитывает</w:t>
      </w:r>
      <w:r w:rsidRPr="00247B9A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47B9A">
        <w:rPr>
          <w:rFonts w:hAnsi="Times New Roman" w:cs="Times New Roman"/>
          <w:color w:val="000000"/>
          <w:sz w:val="28"/>
          <w:szCs w:val="28"/>
        </w:rPr>
        <w:t>особенности</w:t>
      </w:r>
      <w:r w:rsidRPr="00247B9A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47B9A">
        <w:rPr>
          <w:rFonts w:hAnsi="Times New Roman" w:cs="Times New Roman"/>
          <w:color w:val="000000"/>
          <w:sz w:val="28"/>
          <w:szCs w:val="28"/>
        </w:rPr>
        <w:t>реализуемой</w:t>
      </w:r>
      <w:r w:rsidRPr="00247B9A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47B9A">
        <w:rPr>
          <w:rFonts w:hAnsi="Times New Roman" w:cs="Times New Roman"/>
          <w:color w:val="000000"/>
          <w:sz w:val="28"/>
          <w:szCs w:val="28"/>
        </w:rPr>
        <w:t>ОП ДО</w:t>
      </w:r>
      <w:r w:rsidRPr="00247B9A">
        <w:rPr>
          <w:rFonts w:hAnsi="Times New Roman" w:cs="Times New Roman"/>
          <w:color w:val="000000"/>
          <w:sz w:val="28"/>
          <w:szCs w:val="28"/>
        </w:rPr>
        <w:t xml:space="preserve">. </w:t>
      </w:r>
      <w:r w:rsidRPr="00247B9A">
        <w:rPr>
          <w:rFonts w:hAnsi="Times New Roman" w:cs="Times New Roman"/>
          <w:color w:val="000000"/>
          <w:sz w:val="28"/>
          <w:szCs w:val="28"/>
        </w:rPr>
        <w:t>В каждой</w:t>
      </w:r>
      <w:r w:rsidRPr="00247B9A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47B9A">
        <w:rPr>
          <w:rFonts w:hAnsi="Times New Roman" w:cs="Times New Roman"/>
          <w:color w:val="000000"/>
          <w:sz w:val="28"/>
          <w:szCs w:val="28"/>
        </w:rPr>
        <w:t>возрастной</w:t>
      </w:r>
      <w:r w:rsidRPr="00247B9A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47B9A">
        <w:rPr>
          <w:rFonts w:hAnsi="Times New Roman" w:cs="Times New Roman"/>
          <w:color w:val="000000"/>
          <w:sz w:val="28"/>
          <w:szCs w:val="28"/>
        </w:rPr>
        <w:t>группе</w:t>
      </w:r>
      <w:r w:rsidRPr="00247B9A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47B9A">
        <w:rPr>
          <w:rFonts w:hAnsi="Times New Roman" w:cs="Times New Roman"/>
          <w:color w:val="000000"/>
          <w:sz w:val="28"/>
          <w:szCs w:val="28"/>
        </w:rPr>
        <w:t>имеется</w:t>
      </w:r>
      <w:r w:rsidRPr="00247B9A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47B9A">
        <w:rPr>
          <w:rFonts w:hAnsi="Times New Roman" w:cs="Times New Roman"/>
          <w:color w:val="000000"/>
          <w:sz w:val="28"/>
          <w:szCs w:val="28"/>
        </w:rPr>
        <w:t>достаточное</w:t>
      </w:r>
      <w:r w:rsidRPr="00247B9A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47B9A">
        <w:rPr>
          <w:rFonts w:hAnsi="Times New Roman" w:cs="Times New Roman"/>
          <w:color w:val="000000"/>
          <w:sz w:val="28"/>
          <w:szCs w:val="28"/>
        </w:rPr>
        <w:t>количество</w:t>
      </w:r>
      <w:r w:rsidRPr="00247B9A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47B9A">
        <w:rPr>
          <w:rFonts w:hAnsi="Times New Roman" w:cs="Times New Roman"/>
          <w:color w:val="000000"/>
          <w:sz w:val="28"/>
          <w:szCs w:val="28"/>
        </w:rPr>
        <w:t>современных</w:t>
      </w:r>
      <w:r w:rsidRPr="00247B9A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47B9A">
        <w:rPr>
          <w:rFonts w:hAnsi="Times New Roman" w:cs="Times New Roman"/>
          <w:color w:val="000000"/>
          <w:sz w:val="28"/>
          <w:szCs w:val="28"/>
        </w:rPr>
        <w:t>развивающих</w:t>
      </w:r>
      <w:r w:rsidRPr="00247B9A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47B9A">
        <w:rPr>
          <w:rFonts w:hAnsi="Times New Roman" w:cs="Times New Roman"/>
          <w:color w:val="000000"/>
          <w:sz w:val="28"/>
          <w:szCs w:val="28"/>
        </w:rPr>
        <w:t>пособий</w:t>
      </w:r>
      <w:r w:rsidRPr="00247B9A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47B9A">
        <w:rPr>
          <w:rFonts w:hAnsi="Times New Roman" w:cs="Times New Roman"/>
          <w:color w:val="000000"/>
          <w:sz w:val="28"/>
          <w:szCs w:val="28"/>
        </w:rPr>
        <w:t>и игрушек</w:t>
      </w:r>
      <w:r w:rsidRPr="00247B9A">
        <w:rPr>
          <w:rFonts w:hAnsi="Times New Roman" w:cs="Times New Roman"/>
          <w:color w:val="000000"/>
          <w:sz w:val="28"/>
          <w:szCs w:val="28"/>
        </w:rPr>
        <w:t xml:space="preserve">. </w:t>
      </w:r>
      <w:r w:rsidRPr="00247B9A">
        <w:rPr>
          <w:rFonts w:hAnsi="Times New Roman" w:cs="Times New Roman"/>
          <w:color w:val="000000"/>
          <w:sz w:val="28"/>
          <w:szCs w:val="28"/>
        </w:rPr>
        <w:t>В каждой</w:t>
      </w:r>
      <w:r w:rsidRPr="00247B9A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47B9A">
        <w:rPr>
          <w:rFonts w:hAnsi="Times New Roman" w:cs="Times New Roman"/>
          <w:color w:val="000000"/>
          <w:sz w:val="28"/>
          <w:szCs w:val="28"/>
        </w:rPr>
        <w:t>возрастной</w:t>
      </w:r>
      <w:r w:rsidRPr="00247B9A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47B9A">
        <w:rPr>
          <w:rFonts w:hAnsi="Times New Roman" w:cs="Times New Roman"/>
          <w:color w:val="000000"/>
          <w:sz w:val="28"/>
          <w:szCs w:val="28"/>
        </w:rPr>
        <w:t>группе</w:t>
      </w:r>
      <w:r w:rsidRPr="00247B9A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47B9A">
        <w:rPr>
          <w:rFonts w:hAnsi="Times New Roman" w:cs="Times New Roman"/>
          <w:color w:val="000000"/>
          <w:sz w:val="28"/>
          <w:szCs w:val="28"/>
        </w:rPr>
        <w:t>РППС</w:t>
      </w:r>
      <w:r w:rsidRPr="00247B9A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47B9A">
        <w:rPr>
          <w:rFonts w:hAnsi="Times New Roman" w:cs="Times New Roman"/>
          <w:color w:val="000000"/>
          <w:sz w:val="28"/>
          <w:szCs w:val="28"/>
        </w:rPr>
        <w:t>обладает</w:t>
      </w:r>
      <w:r w:rsidRPr="00247B9A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47B9A">
        <w:rPr>
          <w:rFonts w:hAnsi="Times New Roman" w:cs="Times New Roman"/>
          <w:color w:val="000000"/>
          <w:sz w:val="28"/>
          <w:szCs w:val="28"/>
        </w:rPr>
        <w:t>свойствами</w:t>
      </w:r>
      <w:r w:rsidRPr="00247B9A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47B9A">
        <w:rPr>
          <w:rFonts w:hAnsi="Times New Roman" w:cs="Times New Roman"/>
          <w:color w:val="000000"/>
          <w:sz w:val="28"/>
          <w:szCs w:val="28"/>
        </w:rPr>
        <w:t>открытой</w:t>
      </w:r>
      <w:r w:rsidRPr="00247B9A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47B9A">
        <w:rPr>
          <w:rFonts w:hAnsi="Times New Roman" w:cs="Times New Roman"/>
          <w:color w:val="000000"/>
          <w:sz w:val="28"/>
          <w:szCs w:val="28"/>
        </w:rPr>
        <w:t>системы</w:t>
      </w:r>
      <w:r w:rsidRPr="00247B9A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47B9A">
        <w:rPr>
          <w:rFonts w:hAnsi="Times New Roman" w:cs="Times New Roman"/>
          <w:color w:val="000000"/>
          <w:sz w:val="28"/>
          <w:szCs w:val="28"/>
        </w:rPr>
        <w:t>и выполняет</w:t>
      </w:r>
      <w:r w:rsidRPr="00247B9A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47B9A">
        <w:rPr>
          <w:rFonts w:hAnsi="Times New Roman" w:cs="Times New Roman"/>
          <w:color w:val="000000"/>
          <w:sz w:val="28"/>
          <w:szCs w:val="28"/>
        </w:rPr>
        <w:t>образовательную</w:t>
      </w:r>
      <w:r w:rsidRPr="00247B9A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47B9A">
        <w:rPr>
          <w:rFonts w:hAnsi="Times New Roman" w:cs="Times New Roman"/>
          <w:color w:val="000000"/>
          <w:sz w:val="28"/>
          <w:szCs w:val="28"/>
        </w:rPr>
        <w:t>развивающую</w:t>
      </w:r>
      <w:r w:rsidRPr="00247B9A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47B9A">
        <w:rPr>
          <w:rFonts w:hAnsi="Times New Roman" w:cs="Times New Roman"/>
          <w:color w:val="000000"/>
          <w:sz w:val="28"/>
          <w:szCs w:val="28"/>
        </w:rPr>
        <w:t>воспитывающую</w:t>
      </w:r>
      <w:r w:rsidRPr="00247B9A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47B9A">
        <w:rPr>
          <w:rFonts w:hAnsi="Times New Roman" w:cs="Times New Roman"/>
          <w:color w:val="000000"/>
          <w:sz w:val="28"/>
          <w:szCs w:val="28"/>
        </w:rPr>
        <w:t>стимулирующую</w:t>
      </w:r>
      <w:r w:rsidRPr="00247B9A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47B9A">
        <w:rPr>
          <w:rFonts w:hAnsi="Times New Roman" w:cs="Times New Roman"/>
          <w:color w:val="000000"/>
          <w:sz w:val="28"/>
          <w:szCs w:val="28"/>
        </w:rPr>
        <w:t>функции</w:t>
      </w:r>
      <w:r w:rsidRPr="00247B9A">
        <w:rPr>
          <w:rFonts w:hAnsi="Times New Roman" w:cs="Times New Roman"/>
          <w:color w:val="000000"/>
          <w:sz w:val="28"/>
          <w:szCs w:val="28"/>
        </w:rPr>
        <w:t xml:space="preserve">. </w:t>
      </w:r>
    </w:p>
    <w:p w:rsidR="001F696A" w:rsidRPr="00247B9A" w:rsidRDefault="001F696A" w:rsidP="00247B9A">
      <w:pPr>
        <w:spacing w:after="0"/>
        <w:ind w:firstLine="567"/>
        <w:jc w:val="both"/>
        <w:rPr>
          <w:rFonts w:hAnsi="Times New Roman" w:cs="Times New Roman"/>
          <w:color w:val="000000"/>
          <w:sz w:val="28"/>
          <w:szCs w:val="28"/>
        </w:rPr>
      </w:pPr>
      <w:r w:rsidRPr="00247B9A">
        <w:rPr>
          <w:rFonts w:hAnsi="Times New Roman" w:cs="Times New Roman"/>
          <w:color w:val="000000"/>
          <w:sz w:val="28"/>
          <w:szCs w:val="28"/>
        </w:rPr>
        <w:lastRenderedPageBreak/>
        <w:t>Образовательный</w:t>
      </w:r>
      <w:r w:rsidRPr="00247B9A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47B9A">
        <w:rPr>
          <w:rFonts w:hAnsi="Times New Roman" w:cs="Times New Roman"/>
          <w:color w:val="000000"/>
          <w:sz w:val="28"/>
          <w:szCs w:val="28"/>
        </w:rPr>
        <w:t>процесс</w:t>
      </w:r>
      <w:r w:rsidRPr="00247B9A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47B9A">
        <w:rPr>
          <w:rFonts w:hAnsi="Times New Roman" w:cs="Times New Roman"/>
          <w:color w:val="000000"/>
          <w:sz w:val="28"/>
          <w:szCs w:val="28"/>
        </w:rPr>
        <w:t>для</w:t>
      </w:r>
      <w:r w:rsidRPr="00247B9A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47B9A">
        <w:rPr>
          <w:rFonts w:hAnsi="Times New Roman" w:cs="Times New Roman"/>
          <w:color w:val="000000"/>
          <w:sz w:val="28"/>
          <w:szCs w:val="28"/>
        </w:rPr>
        <w:t>детей</w:t>
      </w:r>
      <w:r w:rsidRPr="00247B9A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47B9A">
        <w:rPr>
          <w:rFonts w:hAnsi="Times New Roman" w:cs="Times New Roman"/>
          <w:color w:val="000000"/>
          <w:sz w:val="28"/>
          <w:szCs w:val="28"/>
        </w:rPr>
        <w:t>с ОВЗ</w:t>
      </w:r>
      <w:r w:rsidRPr="00247B9A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47B9A">
        <w:rPr>
          <w:rFonts w:hAnsi="Times New Roman" w:cs="Times New Roman"/>
          <w:color w:val="000000"/>
          <w:sz w:val="28"/>
          <w:szCs w:val="28"/>
        </w:rPr>
        <w:t>и детей</w:t>
      </w:r>
      <w:r w:rsidRPr="00247B9A">
        <w:rPr>
          <w:rFonts w:hAnsi="Times New Roman" w:cs="Times New Roman"/>
          <w:color w:val="000000"/>
          <w:sz w:val="28"/>
          <w:szCs w:val="28"/>
        </w:rPr>
        <w:t>-</w:t>
      </w:r>
      <w:r w:rsidRPr="00247B9A">
        <w:rPr>
          <w:rFonts w:hAnsi="Times New Roman" w:cs="Times New Roman"/>
          <w:color w:val="000000"/>
          <w:sz w:val="28"/>
          <w:szCs w:val="28"/>
        </w:rPr>
        <w:t>инвалидов</w:t>
      </w:r>
      <w:r w:rsidRPr="00247B9A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47B9A">
        <w:rPr>
          <w:rFonts w:hAnsi="Times New Roman" w:cs="Times New Roman"/>
          <w:color w:val="000000"/>
          <w:sz w:val="28"/>
          <w:szCs w:val="28"/>
        </w:rPr>
        <w:t>осуществляется</w:t>
      </w:r>
      <w:r w:rsidRPr="00247B9A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47B9A">
        <w:rPr>
          <w:rFonts w:hAnsi="Times New Roman" w:cs="Times New Roman"/>
          <w:color w:val="000000"/>
          <w:sz w:val="28"/>
          <w:szCs w:val="28"/>
        </w:rPr>
        <w:t>в соответствии</w:t>
      </w:r>
      <w:r w:rsidRPr="00247B9A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47B9A">
        <w:rPr>
          <w:rFonts w:hAnsi="Times New Roman" w:cs="Times New Roman"/>
          <w:color w:val="000000"/>
          <w:sz w:val="28"/>
          <w:szCs w:val="28"/>
        </w:rPr>
        <w:t>с адаптированной</w:t>
      </w:r>
      <w:r w:rsidRPr="00247B9A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47B9A">
        <w:rPr>
          <w:rFonts w:hAnsi="Times New Roman" w:cs="Times New Roman"/>
          <w:color w:val="000000"/>
          <w:sz w:val="28"/>
          <w:szCs w:val="28"/>
        </w:rPr>
        <w:t>образовательной</w:t>
      </w:r>
      <w:r w:rsidRPr="00247B9A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47B9A">
        <w:rPr>
          <w:rFonts w:hAnsi="Times New Roman" w:cs="Times New Roman"/>
          <w:color w:val="000000"/>
          <w:sz w:val="28"/>
          <w:szCs w:val="28"/>
        </w:rPr>
        <w:t>программой</w:t>
      </w:r>
      <w:r w:rsidRPr="00247B9A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47B9A">
        <w:rPr>
          <w:rFonts w:hAnsi="Times New Roman" w:cs="Times New Roman"/>
          <w:color w:val="000000"/>
          <w:sz w:val="28"/>
          <w:szCs w:val="28"/>
        </w:rPr>
        <w:t>дошкольного</w:t>
      </w:r>
      <w:r w:rsidRPr="00247B9A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47B9A">
        <w:rPr>
          <w:rFonts w:hAnsi="Times New Roman" w:cs="Times New Roman"/>
          <w:color w:val="000000"/>
          <w:sz w:val="28"/>
          <w:szCs w:val="28"/>
        </w:rPr>
        <w:t>образования</w:t>
      </w:r>
      <w:r w:rsidRPr="00247B9A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47B9A">
        <w:rPr>
          <w:rFonts w:hAnsi="Times New Roman" w:cs="Times New Roman"/>
          <w:color w:val="000000"/>
          <w:sz w:val="28"/>
          <w:szCs w:val="28"/>
        </w:rPr>
        <w:t>для</w:t>
      </w:r>
      <w:r w:rsidRPr="00247B9A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47B9A">
        <w:rPr>
          <w:rFonts w:hAnsi="Times New Roman" w:cs="Times New Roman"/>
          <w:color w:val="000000"/>
          <w:sz w:val="28"/>
          <w:szCs w:val="28"/>
        </w:rPr>
        <w:t>детей</w:t>
      </w:r>
      <w:r w:rsidRPr="00247B9A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47B9A">
        <w:rPr>
          <w:rFonts w:hAnsi="Times New Roman" w:cs="Times New Roman"/>
          <w:color w:val="000000"/>
          <w:sz w:val="28"/>
          <w:szCs w:val="28"/>
        </w:rPr>
        <w:t>с ТНР</w:t>
      </w:r>
      <w:r w:rsidRPr="00247B9A">
        <w:rPr>
          <w:rFonts w:hAnsi="Times New Roman" w:cs="Times New Roman"/>
          <w:color w:val="000000"/>
          <w:sz w:val="28"/>
          <w:szCs w:val="28"/>
        </w:rPr>
        <w:t xml:space="preserve"> (</w:t>
      </w:r>
      <w:r w:rsidRPr="00247B9A">
        <w:rPr>
          <w:rFonts w:hAnsi="Times New Roman" w:cs="Times New Roman"/>
          <w:color w:val="000000"/>
          <w:sz w:val="28"/>
          <w:szCs w:val="28"/>
        </w:rPr>
        <w:t>ОНР</w:t>
      </w:r>
      <w:r w:rsidRPr="00247B9A">
        <w:rPr>
          <w:rFonts w:hAnsi="Times New Roman" w:cs="Times New Roman"/>
          <w:color w:val="000000"/>
          <w:sz w:val="28"/>
          <w:szCs w:val="28"/>
        </w:rPr>
        <w:t xml:space="preserve">) </w:t>
      </w:r>
      <w:r w:rsidRPr="00247B9A">
        <w:rPr>
          <w:rFonts w:hAnsi="Times New Roman" w:cs="Times New Roman"/>
          <w:color w:val="000000"/>
          <w:sz w:val="28"/>
          <w:szCs w:val="28"/>
        </w:rPr>
        <w:t>и по адаптированной</w:t>
      </w:r>
      <w:r w:rsidRPr="00247B9A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47B9A">
        <w:rPr>
          <w:rFonts w:hAnsi="Times New Roman" w:cs="Times New Roman"/>
          <w:color w:val="000000"/>
          <w:sz w:val="28"/>
          <w:szCs w:val="28"/>
        </w:rPr>
        <w:t>программе</w:t>
      </w:r>
      <w:r w:rsidRPr="00247B9A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47B9A">
        <w:rPr>
          <w:rFonts w:hAnsi="Times New Roman" w:cs="Times New Roman"/>
          <w:color w:val="000000"/>
          <w:sz w:val="28"/>
          <w:szCs w:val="28"/>
        </w:rPr>
        <w:t>дошкольного</w:t>
      </w:r>
      <w:r w:rsidRPr="00247B9A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47B9A">
        <w:rPr>
          <w:rFonts w:hAnsi="Times New Roman" w:cs="Times New Roman"/>
          <w:color w:val="000000"/>
          <w:sz w:val="28"/>
          <w:szCs w:val="28"/>
        </w:rPr>
        <w:t>образования</w:t>
      </w:r>
      <w:r w:rsidRPr="00247B9A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47B9A">
        <w:rPr>
          <w:rFonts w:hAnsi="Times New Roman" w:cs="Times New Roman"/>
          <w:color w:val="000000"/>
          <w:sz w:val="28"/>
          <w:szCs w:val="28"/>
        </w:rPr>
        <w:t>для</w:t>
      </w:r>
      <w:r w:rsidRPr="00247B9A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47B9A">
        <w:rPr>
          <w:rFonts w:hAnsi="Times New Roman" w:cs="Times New Roman"/>
          <w:color w:val="000000"/>
          <w:sz w:val="28"/>
          <w:szCs w:val="28"/>
        </w:rPr>
        <w:t>детей</w:t>
      </w:r>
      <w:r w:rsidRPr="00247B9A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47B9A">
        <w:rPr>
          <w:rFonts w:hAnsi="Times New Roman" w:cs="Times New Roman"/>
          <w:color w:val="000000"/>
          <w:sz w:val="28"/>
          <w:szCs w:val="28"/>
        </w:rPr>
        <w:t>с ЗПР</w:t>
      </w:r>
      <w:r w:rsidRPr="00247B9A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47B9A">
        <w:rPr>
          <w:rFonts w:hAnsi="Times New Roman" w:cs="Times New Roman"/>
          <w:color w:val="000000"/>
          <w:sz w:val="28"/>
          <w:szCs w:val="28"/>
        </w:rPr>
        <w:t>которые</w:t>
      </w:r>
      <w:r w:rsidRPr="00247B9A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47B9A">
        <w:rPr>
          <w:rFonts w:hAnsi="Times New Roman" w:cs="Times New Roman"/>
          <w:color w:val="000000"/>
          <w:sz w:val="28"/>
          <w:szCs w:val="28"/>
        </w:rPr>
        <w:t>разработаны</w:t>
      </w:r>
      <w:r w:rsidRPr="00247B9A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47B9A">
        <w:rPr>
          <w:rFonts w:hAnsi="Times New Roman" w:cs="Times New Roman"/>
          <w:color w:val="000000"/>
          <w:sz w:val="28"/>
          <w:szCs w:val="28"/>
        </w:rPr>
        <w:t>на основании</w:t>
      </w:r>
      <w:r w:rsidRPr="00247B9A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47B9A">
        <w:rPr>
          <w:rFonts w:hAnsi="Times New Roman" w:cs="Times New Roman"/>
          <w:color w:val="000000"/>
          <w:sz w:val="28"/>
          <w:szCs w:val="28"/>
        </w:rPr>
        <w:t>Федеральной</w:t>
      </w:r>
      <w:r w:rsidRPr="00247B9A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47B9A">
        <w:rPr>
          <w:rFonts w:hAnsi="Times New Roman" w:cs="Times New Roman"/>
          <w:color w:val="000000"/>
          <w:sz w:val="28"/>
          <w:szCs w:val="28"/>
        </w:rPr>
        <w:t>адаптированной</w:t>
      </w:r>
      <w:r w:rsidRPr="00247B9A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47B9A">
        <w:rPr>
          <w:rFonts w:hAnsi="Times New Roman" w:cs="Times New Roman"/>
          <w:color w:val="000000"/>
          <w:sz w:val="28"/>
          <w:szCs w:val="28"/>
        </w:rPr>
        <w:t>образовательной</w:t>
      </w:r>
      <w:r w:rsidRPr="00247B9A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47B9A">
        <w:rPr>
          <w:rFonts w:hAnsi="Times New Roman" w:cs="Times New Roman"/>
          <w:color w:val="000000"/>
          <w:sz w:val="28"/>
          <w:szCs w:val="28"/>
        </w:rPr>
        <w:t>программы</w:t>
      </w:r>
      <w:r w:rsidRPr="00247B9A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47B9A">
        <w:rPr>
          <w:rFonts w:hAnsi="Times New Roman" w:cs="Times New Roman"/>
          <w:color w:val="000000"/>
          <w:sz w:val="28"/>
          <w:szCs w:val="28"/>
        </w:rPr>
        <w:t>дошкольного</w:t>
      </w:r>
      <w:r w:rsidRPr="00247B9A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47B9A">
        <w:rPr>
          <w:rFonts w:hAnsi="Times New Roman" w:cs="Times New Roman"/>
          <w:color w:val="000000"/>
          <w:sz w:val="28"/>
          <w:szCs w:val="28"/>
        </w:rPr>
        <w:t>образования</w:t>
      </w:r>
      <w:r w:rsidRPr="00247B9A">
        <w:rPr>
          <w:rFonts w:hAnsi="Times New Roman" w:cs="Times New Roman"/>
          <w:color w:val="000000"/>
          <w:sz w:val="28"/>
          <w:szCs w:val="28"/>
        </w:rPr>
        <w:t xml:space="preserve">. </w:t>
      </w:r>
    </w:p>
    <w:p w:rsidR="001F696A" w:rsidRPr="00A766CA" w:rsidRDefault="001F696A" w:rsidP="00247B9A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7B9A">
        <w:rPr>
          <w:rFonts w:hAnsi="Times New Roman" w:cs="Times New Roman"/>
          <w:color w:val="000000"/>
          <w:sz w:val="28"/>
          <w:szCs w:val="28"/>
        </w:rPr>
        <w:t>Образовательная</w:t>
      </w:r>
      <w:r w:rsidRPr="00247B9A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47B9A">
        <w:rPr>
          <w:rFonts w:hAnsi="Times New Roman" w:cs="Times New Roman"/>
          <w:color w:val="000000"/>
          <w:sz w:val="28"/>
          <w:szCs w:val="28"/>
        </w:rPr>
        <w:t>деятельность</w:t>
      </w:r>
      <w:r w:rsidRPr="00247B9A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47B9A">
        <w:rPr>
          <w:rFonts w:hAnsi="Times New Roman" w:cs="Times New Roman"/>
          <w:color w:val="000000"/>
          <w:sz w:val="28"/>
          <w:szCs w:val="28"/>
        </w:rPr>
        <w:t>по ОП ДО осуществляется</w:t>
      </w:r>
      <w:r w:rsidRPr="00247B9A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47B9A">
        <w:rPr>
          <w:rFonts w:hAnsi="Times New Roman" w:cs="Times New Roman"/>
          <w:color w:val="000000"/>
          <w:sz w:val="28"/>
          <w:szCs w:val="28"/>
        </w:rPr>
        <w:t>в группах</w:t>
      </w:r>
      <w:r w:rsidRPr="00247B9A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47B9A">
        <w:rPr>
          <w:rFonts w:hAnsi="Times New Roman" w:cs="Times New Roman"/>
          <w:color w:val="000000"/>
          <w:sz w:val="28"/>
          <w:szCs w:val="28"/>
        </w:rPr>
        <w:t>общеразвивающей</w:t>
      </w:r>
      <w:r w:rsidRPr="00247B9A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47B9A">
        <w:rPr>
          <w:rFonts w:hAnsi="Times New Roman" w:cs="Times New Roman"/>
          <w:color w:val="000000"/>
          <w:sz w:val="28"/>
          <w:szCs w:val="28"/>
        </w:rPr>
        <w:t>и комбинированной</w:t>
      </w:r>
      <w:r w:rsidRPr="00247B9A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47B9A">
        <w:rPr>
          <w:rFonts w:hAnsi="Times New Roman" w:cs="Times New Roman"/>
          <w:color w:val="000000"/>
          <w:sz w:val="28"/>
          <w:szCs w:val="28"/>
        </w:rPr>
        <w:t>направленности</w:t>
      </w:r>
      <w:r w:rsidRPr="00247B9A">
        <w:rPr>
          <w:rFonts w:hAnsi="Times New Roman" w:cs="Times New Roman"/>
          <w:color w:val="000000"/>
          <w:sz w:val="28"/>
          <w:szCs w:val="28"/>
        </w:rPr>
        <w:t xml:space="preserve">. </w:t>
      </w:r>
      <w:r w:rsidRPr="00247B9A">
        <w:rPr>
          <w:rFonts w:hAnsi="Times New Roman" w:cs="Times New Roman"/>
          <w:color w:val="000000"/>
          <w:sz w:val="28"/>
          <w:szCs w:val="28"/>
        </w:rPr>
        <w:t>В Детском</w:t>
      </w:r>
      <w:r w:rsidRPr="00247B9A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47B9A">
        <w:rPr>
          <w:rFonts w:hAnsi="Times New Roman" w:cs="Times New Roman"/>
          <w:color w:val="000000"/>
          <w:sz w:val="28"/>
          <w:szCs w:val="28"/>
        </w:rPr>
        <w:t>саду</w:t>
      </w:r>
      <w:r w:rsidRPr="00247B9A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766CA">
        <w:rPr>
          <w:rFonts w:ascii="Times New Roman" w:hAnsi="Times New Roman" w:cs="Times New Roman"/>
          <w:color w:val="000000"/>
          <w:sz w:val="28"/>
          <w:szCs w:val="28"/>
        </w:rPr>
        <w:t xml:space="preserve">функционируют </w:t>
      </w:r>
      <w:r w:rsidR="00076003" w:rsidRPr="00A766CA">
        <w:rPr>
          <w:rFonts w:ascii="Times New Roman" w:hAnsi="Times New Roman" w:cs="Times New Roman"/>
          <w:color w:val="000000"/>
          <w:sz w:val="28"/>
          <w:szCs w:val="28"/>
        </w:rPr>
        <w:t>15</w:t>
      </w:r>
      <w:r w:rsidRPr="00A766CA">
        <w:rPr>
          <w:rFonts w:ascii="Times New Roman" w:hAnsi="Times New Roman" w:cs="Times New Roman"/>
          <w:color w:val="000000"/>
          <w:sz w:val="28"/>
          <w:szCs w:val="28"/>
        </w:rPr>
        <w:t> возрастных групп. Из них: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427"/>
        <w:gridCol w:w="2357"/>
        <w:gridCol w:w="2328"/>
        <w:gridCol w:w="2273"/>
      </w:tblGrid>
      <w:tr w:rsidR="001F696A" w:rsidRPr="00A766CA" w:rsidTr="001B37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696A" w:rsidRPr="00A766CA" w:rsidRDefault="001F696A" w:rsidP="00247B9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66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696A" w:rsidRPr="00A766CA" w:rsidRDefault="001F696A" w:rsidP="00247B9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66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Возраст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696A" w:rsidRPr="00A766CA" w:rsidRDefault="001F696A" w:rsidP="00247B9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66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групп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696A" w:rsidRPr="00A766CA" w:rsidRDefault="001F696A" w:rsidP="00247B9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66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детей</w:t>
            </w:r>
          </w:p>
        </w:tc>
      </w:tr>
      <w:tr w:rsidR="001F696A" w:rsidRPr="00A766CA" w:rsidTr="001B371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696A" w:rsidRPr="00A766CA" w:rsidRDefault="001F696A" w:rsidP="00247B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6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Общеразвивающее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696A" w:rsidRPr="00A766CA" w:rsidRDefault="001F696A" w:rsidP="00247B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6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Младшая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696A" w:rsidRPr="00A766CA" w:rsidRDefault="001F696A" w:rsidP="00247B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6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696A" w:rsidRPr="00A766CA" w:rsidRDefault="00663923" w:rsidP="00247B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6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</w:tr>
      <w:tr w:rsidR="001F696A" w:rsidRPr="00A766CA" w:rsidTr="001B371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696A" w:rsidRPr="00A766CA" w:rsidRDefault="001F696A" w:rsidP="00247B9A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696A" w:rsidRPr="00A766CA" w:rsidRDefault="001F696A" w:rsidP="00247B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6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Средняя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696A" w:rsidRPr="00A766CA" w:rsidRDefault="00663923" w:rsidP="00247B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66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696A" w:rsidRPr="00A766CA" w:rsidRDefault="00663923" w:rsidP="00247B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66CA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1F696A" w:rsidRPr="00A766CA" w:rsidTr="001B371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696A" w:rsidRPr="00A766CA" w:rsidRDefault="001F696A" w:rsidP="00247B9A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696A" w:rsidRPr="00A766CA" w:rsidRDefault="001F696A" w:rsidP="00247B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6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696A" w:rsidRPr="00A766CA" w:rsidRDefault="00663923" w:rsidP="00247B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6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696A" w:rsidRPr="00A766CA" w:rsidRDefault="00663923" w:rsidP="00247B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66CA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1F696A" w:rsidRPr="00A766CA" w:rsidTr="001B371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696A" w:rsidRPr="00A766CA" w:rsidRDefault="001F696A" w:rsidP="00247B9A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696A" w:rsidRPr="00A766CA" w:rsidRDefault="001F696A" w:rsidP="00247B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6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Подготовительная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696A" w:rsidRPr="00A766CA" w:rsidRDefault="00663923" w:rsidP="00247B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66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696A" w:rsidRPr="00A766CA" w:rsidRDefault="00663923" w:rsidP="00247B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6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</w:tr>
      <w:tr w:rsidR="00663923" w:rsidRPr="00A766CA" w:rsidTr="001B37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3923" w:rsidRPr="00A766CA" w:rsidRDefault="00663923" w:rsidP="00247B9A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3923" w:rsidRPr="00A766CA" w:rsidRDefault="00663923" w:rsidP="00247B9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6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Ясельная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3923" w:rsidRPr="00A766CA" w:rsidRDefault="00663923" w:rsidP="00247B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66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3923" w:rsidRPr="00A766CA" w:rsidRDefault="00663923" w:rsidP="00247B9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6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</w:tr>
      <w:tr w:rsidR="00663923" w:rsidRPr="00A766CA" w:rsidTr="001B37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3923" w:rsidRPr="00A766CA" w:rsidRDefault="00663923" w:rsidP="00247B9A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3923" w:rsidRPr="00A766CA" w:rsidRDefault="00663923" w:rsidP="00247B9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6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Кратковременная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3923" w:rsidRPr="00A766CA" w:rsidRDefault="00663923" w:rsidP="00247B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66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3923" w:rsidRPr="00A766CA" w:rsidRDefault="00663923" w:rsidP="00247B9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6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1F696A" w:rsidRPr="00A766CA" w:rsidTr="001B3716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696A" w:rsidRPr="00A766CA" w:rsidRDefault="001F696A" w:rsidP="00247B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6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696A" w:rsidRPr="00A766CA" w:rsidRDefault="00076003" w:rsidP="00247B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66C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696A" w:rsidRPr="00A766CA" w:rsidRDefault="00076003" w:rsidP="00247B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6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435</w:t>
            </w:r>
          </w:p>
        </w:tc>
      </w:tr>
    </w:tbl>
    <w:p w:rsidR="00247B9A" w:rsidRDefault="00247B9A" w:rsidP="00247B9A">
      <w:pPr>
        <w:spacing w:after="0"/>
        <w:ind w:firstLine="567"/>
        <w:rPr>
          <w:rFonts w:hAnsi="Times New Roman" w:cs="Times New Roman"/>
          <w:b/>
          <w:bCs/>
          <w:color w:val="000000"/>
          <w:sz w:val="28"/>
          <w:szCs w:val="28"/>
        </w:rPr>
      </w:pPr>
    </w:p>
    <w:p w:rsidR="001F696A" w:rsidRPr="00247B9A" w:rsidRDefault="001F696A" w:rsidP="003019A1">
      <w:pPr>
        <w:spacing w:after="0"/>
        <w:ind w:firstLine="567"/>
        <w:jc w:val="both"/>
        <w:rPr>
          <w:rFonts w:hAnsi="Times New Roman" w:cs="Times New Roman"/>
          <w:color w:val="000000"/>
          <w:sz w:val="28"/>
          <w:szCs w:val="28"/>
        </w:rPr>
      </w:pPr>
      <w:r w:rsidRPr="00247B9A">
        <w:rPr>
          <w:rFonts w:hAnsi="Times New Roman" w:cs="Times New Roman"/>
          <w:b/>
          <w:bCs/>
          <w:color w:val="000000"/>
          <w:sz w:val="28"/>
          <w:szCs w:val="28"/>
        </w:rPr>
        <w:t>Воспитательная</w:t>
      </w:r>
      <w:r w:rsidRPr="00247B9A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247B9A">
        <w:rPr>
          <w:rFonts w:hAnsi="Times New Roman" w:cs="Times New Roman"/>
          <w:b/>
          <w:bCs/>
          <w:color w:val="000000"/>
          <w:sz w:val="28"/>
          <w:szCs w:val="28"/>
        </w:rPr>
        <w:t>работа</w:t>
      </w:r>
      <w:r w:rsidRPr="00247B9A">
        <w:rPr>
          <w:rFonts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247B9A">
        <w:rPr>
          <w:rFonts w:hAnsi="Times New Roman" w:cs="Times New Roman"/>
          <w:color w:val="000000"/>
          <w:sz w:val="28"/>
          <w:szCs w:val="28"/>
        </w:rPr>
        <w:t>Реализация</w:t>
      </w:r>
      <w:r w:rsidRPr="00247B9A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47B9A">
        <w:rPr>
          <w:rFonts w:hAnsi="Times New Roman" w:cs="Times New Roman"/>
          <w:color w:val="000000"/>
          <w:sz w:val="28"/>
          <w:szCs w:val="28"/>
        </w:rPr>
        <w:t>цели</w:t>
      </w:r>
      <w:r w:rsidRPr="00247B9A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47B9A">
        <w:rPr>
          <w:rFonts w:hAnsi="Times New Roman" w:cs="Times New Roman"/>
          <w:color w:val="000000"/>
          <w:sz w:val="28"/>
          <w:szCs w:val="28"/>
        </w:rPr>
        <w:t>и задач</w:t>
      </w:r>
      <w:r w:rsidRPr="00247B9A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47B9A">
        <w:rPr>
          <w:rFonts w:hAnsi="Times New Roman" w:cs="Times New Roman"/>
          <w:color w:val="000000"/>
          <w:sz w:val="28"/>
          <w:szCs w:val="28"/>
        </w:rPr>
        <w:t>программы</w:t>
      </w:r>
      <w:r w:rsidRPr="00247B9A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47B9A">
        <w:rPr>
          <w:rFonts w:hAnsi="Times New Roman" w:cs="Times New Roman"/>
          <w:color w:val="000000"/>
          <w:sz w:val="28"/>
          <w:szCs w:val="28"/>
        </w:rPr>
        <w:t>воспитания</w:t>
      </w:r>
      <w:r w:rsidRPr="00247B9A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47B9A">
        <w:rPr>
          <w:rFonts w:hAnsi="Times New Roman" w:cs="Times New Roman"/>
          <w:color w:val="000000"/>
          <w:sz w:val="28"/>
          <w:szCs w:val="28"/>
        </w:rPr>
        <w:t>осуществлялась</w:t>
      </w:r>
      <w:r w:rsidRPr="00247B9A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47B9A">
        <w:rPr>
          <w:rFonts w:hAnsi="Times New Roman" w:cs="Times New Roman"/>
          <w:color w:val="000000"/>
          <w:sz w:val="28"/>
          <w:szCs w:val="28"/>
        </w:rPr>
        <w:t>по основным</w:t>
      </w:r>
      <w:r w:rsidRPr="00247B9A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47B9A">
        <w:rPr>
          <w:rFonts w:hAnsi="Times New Roman" w:cs="Times New Roman"/>
          <w:color w:val="000000"/>
          <w:sz w:val="28"/>
          <w:szCs w:val="28"/>
        </w:rPr>
        <w:t>направлениям</w:t>
      </w:r>
      <w:r w:rsidRPr="00247B9A">
        <w:rPr>
          <w:rFonts w:hAnsi="Times New Roman" w:cs="Times New Roman"/>
          <w:color w:val="000000"/>
          <w:sz w:val="28"/>
          <w:szCs w:val="28"/>
        </w:rPr>
        <w:t xml:space="preserve"> (</w:t>
      </w:r>
      <w:r w:rsidRPr="00247B9A">
        <w:rPr>
          <w:rFonts w:hAnsi="Times New Roman" w:cs="Times New Roman"/>
          <w:color w:val="000000"/>
          <w:sz w:val="28"/>
          <w:szCs w:val="28"/>
        </w:rPr>
        <w:t>модулям</w:t>
      </w:r>
      <w:r w:rsidRPr="00247B9A">
        <w:rPr>
          <w:rFonts w:hAnsi="Times New Roman" w:cs="Times New Roman"/>
          <w:color w:val="000000"/>
          <w:sz w:val="28"/>
          <w:szCs w:val="28"/>
        </w:rPr>
        <w:t>):</w:t>
      </w:r>
    </w:p>
    <w:p w:rsidR="001F696A" w:rsidRPr="00247B9A" w:rsidRDefault="001F696A" w:rsidP="003019A1">
      <w:pPr>
        <w:numPr>
          <w:ilvl w:val="0"/>
          <w:numId w:val="20"/>
        </w:numPr>
        <w:spacing w:before="100" w:beforeAutospacing="1" w:after="0" w:line="240" w:lineRule="auto"/>
        <w:ind w:left="780" w:right="180" w:firstLine="567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 w:rsidRPr="00247B9A">
        <w:rPr>
          <w:rFonts w:hAnsi="Times New Roman" w:cs="Times New Roman"/>
          <w:color w:val="000000"/>
          <w:sz w:val="28"/>
          <w:szCs w:val="28"/>
        </w:rPr>
        <w:t>развитие</w:t>
      </w:r>
      <w:r w:rsidRPr="00247B9A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47B9A">
        <w:rPr>
          <w:rFonts w:hAnsi="Times New Roman" w:cs="Times New Roman"/>
          <w:color w:val="000000"/>
          <w:sz w:val="28"/>
          <w:szCs w:val="28"/>
        </w:rPr>
        <w:t>основ</w:t>
      </w:r>
      <w:r w:rsidRPr="00247B9A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47B9A">
        <w:rPr>
          <w:rFonts w:hAnsi="Times New Roman" w:cs="Times New Roman"/>
          <w:color w:val="000000"/>
          <w:sz w:val="28"/>
          <w:szCs w:val="28"/>
        </w:rPr>
        <w:t>нравственной</w:t>
      </w:r>
      <w:r w:rsidRPr="00247B9A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47B9A">
        <w:rPr>
          <w:rFonts w:hAnsi="Times New Roman" w:cs="Times New Roman"/>
          <w:color w:val="000000"/>
          <w:sz w:val="28"/>
          <w:szCs w:val="28"/>
        </w:rPr>
        <w:t>культуры</w:t>
      </w:r>
      <w:r w:rsidRPr="00247B9A">
        <w:rPr>
          <w:rFonts w:hAnsi="Times New Roman" w:cs="Times New Roman"/>
          <w:color w:val="000000"/>
          <w:sz w:val="28"/>
          <w:szCs w:val="28"/>
        </w:rPr>
        <w:t>;</w:t>
      </w:r>
    </w:p>
    <w:p w:rsidR="001F696A" w:rsidRPr="00247B9A" w:rsidRDefault="001F696A" w:rsidP="003019A1">
      <w:pPr>
        <w:numPr>
          <w:ilvl w:val="0"/>
          <w:numId w:val="20"/>
        </w:numPr>
        <w:spacing w:before="100" w:beforeAutospacing="1" w:after="0" w:line="240" w:lineRule="auto"/>
        <w:ind w:left="780" w:right="180" w:firstLine="567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 w:rsidRPr="00247B9A">
        <w:rPr>
          <w:rFonts w:hAnsi="Times New Roman" w:cs="Times New Roman"/>
          <w:color w:val="000000"/>
          <w:sz w:val="28"/>
          <w:szCs w:val="28"/>
        </w:rPr>
        <w:t>формирование</w:t>
      </w:r>
      <w:r w:rsidRPr="00247B9A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47B9A">
        <w:rPr>
          <w:rFonts w:hAnsi="Times New Roman" w:cs="Times New Roman"/>
          <w:color w:val="000000"/>
          <w:sz w:val="28"/>
          <w:szCs w:val="28"/>
        </w:rPr>
        <w:t>основ</w:t>
      </w:r>
      <w:r w:rsidRPr="00247B9A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47B9A">
        <w:rPr>
          <w:rFonts w:hAnsi="Times New Roman" w:cs="Times New Roman"/>
          <w:color w:val="000000"/>
          <w:sz w:val="28"/>
          <w:szCs w:val="28"/>
        </w:rPr>
        <w:t>семейных</w:t>
      </w:r>
      <w:r w:rsidRPr="00247B9A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47B9A">
        <w:rPr>
          <w:rFonts w:hAnsi="Times New Roman" w:cs="Times New Roman"/>
          <w:color w:val="000000"/>
          <w:sz w:val="28"/>
          <w:szCs w:val="28"/>
        </w:rPr>
        <w:t>и гражданских</w:t>
      </w:r>
      <w:r w:rsidRPr="00247B9A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47B9A">
        <w:rPr>
          <w:rFonts w:hAnsi="Times New Roman" w:cs="Times New Roman"/>
          <w:color w:val="000000"/>
          <w:sz w:val="28"/>
          <w:szCs w:val="28"/>
        </w:rPr>
        <w:t>ценностей</w:t>
      </w:r>
      <w:r w:rsidRPr="00247B9A">
        <w:rPr>
          <w:rFonts w:hAnsi="Times New Roman" w:cs="Times New Roman"/>
          <w:color w:val="000000"/>
          <w:sz w:val="28"/>
          <w:szCs w:val="28"/>
        </w:rPr>
        <w:t>;</w:t>
      </w:r>
    </w:p>
    <w:p w:rsidR="001F696A" w:rsidRPr="00247B9A" w:rsidRDefault="001F696A" w:rsidP="003019A1">
      <w:pPr>
        <w:numPr>
          <w:ilvl w:val="0"/>
          <w:numId w:val="20"/>
        </w:numPr>
        <w:spacing w:before="100" w:beforeAutospacing="1" w:after="0" w:line="240" w:lineRule="auto"/>
        <w:ind w:left="780" w:right="180" w:firstLine="567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 w:rsidRPr="00247B9A">
        <w:rPr>
          <w:rFonts w:hAnsi="Times New Roman" w:cs="Times New Roman"/>
          <w:color w:val="000000"/>
          <w:sz w:val="28"/>
          <w:szCs w:val="28"/>
        </w:rPr>
        <w:t>формирование</w:t>
      </w:r>
      <w:r w:rsidRPr="00247B9A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47B9A">
        <w:rPr>
          <w:rFonts w:hAnsi="Times New Roman" w:cs="Times New Roman"/>
          <w:color w:val="000000"/>
          <w:sz w:val="28"/>
          <w:szCs w:val="28"/>
        </w:rPr>
        <w:t>основ</w:t>
      </w:r>
      <w:r w:rsidRPr="00247B9A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47B9A">
        <w:rPr>
          <w:rFonts w:hAnsi="Times New Roman" w:cs="Times New Roman"/>
          <w:color w:val="000000"/>
          <w:sz w:val="28"/>
          <w:szCs w:val="28"/>
        </w:rPr>
        <w:t>гражданской</w:t>
      </w:r>
      <w:r w:rsidRPr="00247B9A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47B9A">
        <w:rPr>
          <w:rFonts w:hAnsi="Times New Roman" w:cs="Times New Roman"/>
          <w:color w:val="000000"/>
          <w:sz w:val="28"/>
          <w:szCs w:val="28"/>
        </w:rPr>
        <w:t>идентичности</w:t>
      </w:r>
      <w:r w:rsidRPr="00247B9A">
        <w:rPr>
          <w:rFonts w:hAnsi="Times New Roman" w:cs="Times New Roman"/>
          <w:color w:val="000000"/>
          <w:sz w:val="28"/>
          <w:szCs w:val="28"/>
        </w:rPr>
        <w:t>;</w:t>
      </w:r>
    </w:p>
    <w:p w:rsidR="001F696A" w:rsidRPr="00247B9A" w:rsidRDefault="001F696A" w:rsidP="003019A1">
      <w:pPr>
        <w:numPr>
          <w:ilvl w:val="0"/>
          <w:numId w:val="20"/>
        </w:numPr>
        <w:spacing w:before="100" w:beforeAutospacing="1" w:after="0" w:line="240" w:lineRule="auto"/>
        <w:ind w:left="780" w:right="180" w:firstLine="567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 w:rsidRPr="00247B9A">
        <w:rPr>
          <w:rFonts w:hAnsi="Times New Roman" w:cs="Times New Roman"/>
          <w:color w:val="000000"/>
          <w:sz w:val="28"/>
          <w:szCs w:val="28"/>
        </w:rPr>
        <w:t>формирование</w:t>
      </w:r>
      <w:r w:rsidRPr="00247B9A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47B9A">
        <w:rPr>
          <w:rFonts w:hAnsi="Times New Roman" w:cs="Times New Roman"/>
          <w:color w:val="000000"/>
          <w:sz w:val="28"/>
          <w:szCs w:val="28"/>
        </w:rPr>
        <w:t>основ</w:t>
      </w:r>
      <w:r w:rsidRPr="00247B9A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47B9A">
        <w:rPr>
          <w:rFonts w:hAnsi="Times New Roman" w:cs="Times New Roman"/>
          <w:color w:val="000000"/>
          <w:sz w:val="28"/>
          <w:szCs w:val="28"/>
        </w:rPr>
        <w:t>социокультурных</w:t>
      </w:r>
      <w:r w:rsidRPr="00247B9A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47B9A">
        <w:rPr>
          <w:rFonts w:hAnsi="Times New Roman" w:cs="Times New Roman"/>
          <w:color w:val="000000"/>
          <w:sz w:val="28"/>
          <w:szCs w:val="28"/>
        </w:rPr>
        <w:t>ценностей</w:t>
      </w:r>
      <w:r w:rsidRPr="00247B9A">
        <w:rPr>
          <w:rFonts w:hAnsi="Times New Roman" w:cs="Times New Roman"/>
          <w:color w:val="000000"/>
          <w:sz w:val="28"/>
          <w:szCs w:val="28"/>
        </w:rPr>
        <w:t>;</w:t>
      </w:r>
    </w:p>
    <w:p w:rsidR="001F696A" w:rsidRPr="00247B9A" w:rsidRDefault="001F696A" w:rsidP="003019A1">
      <w:pPr>
        <w:numPr>
          <w:ilvl w:val="0"/>
          <w:numId w:val="20"/>
        </w:numPr>
        <w:spacing w:before="100" w:beforeAutospacing="1" w:after="0" w:line="240" w:lineRule="auto"/>
        <w:ind w:left="780" w:right="180" w:firstLine="567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 w:rsidRPr="00247B9A">
        <w:rPr>
          <w:rFonts w:hAnsi="Times New Roman" w:cs="Times New Roman"/>
          <w:color w:val="000000"/>
          <w:sz w:val="28"/>
          <w:szCs w:val="28"/>
        </w:rPr>
        <w:t>формирование</w:t>
      </w:r>
      <w:r w:rsidRPr="00247B9A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47B9A">
        <w:rPr>
          <w:rFonts w:hAnsi="Times New Roman" w:cs="Times New Roman"/>
          <w:color w:val="000000"/>
          <w:sz w:val="28"/>
          <w:szCs w:val="28"/>
        </w:rPr>
        <w:t>основ</w:t>
      </w:r>
      <w:r w:rsidRPr="00247B9A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47B9A">
        <w:rPr>
          <w:rFonts w:hAnsi="Times New Roman" w:cs="Times New Roman"/>
          <w:color w:val="000000"/>
          <w:sz w:val="28"/>
          <w:szCs w:val="28"/>
        </w:rPr>
        <w:t>межэтнического</w:t>
      </w:r>
      <w:r w:rsidRPr="00247B9A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47B9A">
        <w:rPr>
          <w:rFonts w:hAnsi="Times New Roman" w:cs="Times New Roman"/>
          <w:color w:val="000000"/>
          <w:sz w:val="28"/>
          <w:szCs w:val="28"/>
        </w:rPr>
        <w:t>взаимодействия</w:t>
      </w:r>
      <w:r w:rsidRPr="00247B9A">
        <w:rPr>
          <w:rFonts w:hAnsi="Times New Roman" w:cs="Times New Roman"/>
          <w:color w:val="000000"/>
          <w:sz w:val="28"/>
          <w:szCs w:val="28"/>
        </w:rPr>
        <w:t>;</w:t>
      </w:r>
    </w:p>
    <w:p w:rsidR="001F696A" w:rsidRPr="00247B9A" w:rsidRDefault="001F696A" w:rsidP="003019A1">
      <w:pPr>
        <w:numPr>
          <w:ilvl w:val="0"/>
          <w:numId w:val="20"/>
        </w:numPr>
        <w:spacing w:before="100" w:beforeAutospacing="1" w:after="0" w:line="240" w:lineRule="auto"/>
        <w:ind w:left="780" w:right="180" w:firstLine="567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 w:rsidRPr="00247B9A">
        <w:rPr>
          <w:rFonts w:hAnsi="Times New Roman" w:cs="Times New Roman"/>
          <w:color w:val="000000"/>
          <w:sz w:val="28"/>
          <w:szCs w:val="28"/>
        </w:rPr>
        <w:t>формирование</w:t>
      </w:r>
      <w:r w:rsidRPr="00247B9A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47B9A">
        <w:rPr>
          <w:rFonts w:hAnsi="Times New Roman" w:cs="Times New Roman"/>
          <w:color w:val="000000"/>
          <w:sz w:val="28"/>
          <w:szCs w:val="28"/>
        </w:rPr>
        <w:t>основ</w:t>
      </w:r>
      <w:r w:rsidRPr="00247B9A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47B9A">
        <w:rPr>
          <w:rFonts w:hAnsi="Times New Roman" w:cs="Times New Roman"/>
          <w:color w:val="000000"/>
          <w:sz w:val="28"/>
          <w:szCs w:val="28"/>
        </w:rPr>
        <w:t>информационной</w:t>
      </w:r>
      <w:r w:rsidRPr="00247B9A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47B9A">
        <w:rPr>
          <w:rFonts w:hAnsi="Times New Roman" w:cs="Times New Roman"/>
          <w:color w:val="000000"/>
          <w:sz w:val="28"/>
          <w:szCs w:val="28"/>
        </w:rPr>
        <w:t>культуры</w:t>
      </w:r>
      <w:r w:rsidRPr="00247B9A">
        <w:rPr>
          <w:rFonts w:hAnsi="Times New Roman" w:cs="Times New Roman"/>
          <w:color w:val="000000"/>
          <w:sz w:val="28"/>
          <w:szCs w:val="28"/>
        </w:rPr>
        <w:t>;</w:t>
      </w:r>
    </w:p>
    <w:p w:rsidR="001F696A" w:rsidRPr="00247B9A" w:rsidRDefault="001F696A" w:rsidP="003019A1">
      <w:pPr>
        <w:numPr>
          <w:ilvl w:val="0"/>
          <w:numId w:val="20"/>
        </w:numPr>
        <w:spacing w:before="100" w:beforeAutospacing="1" w:after="0" w:line="240" w:lineRule="auto"/>
        <w:ind w:left="780" w:right="180" w:firstLine="567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 w:rsidRPr="00247B9A">
        <w:rPr>
          <w:rFonts w:hAnsi="Times New Roman" w:cs="Times New Roman"/>
          <w:color w:val="000000"/>
          <w:sz w:val="28"/>
          <w:szCs w:val="28"/>
        </w:rPr>
        <w:t>формирование</w:t>
      </w:r>
      <w:r w:rsidRPr="00247B9A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47B9A">
        <w:rPr>
          <w:rFonts w:hAnsi="Times New Roman" w:cs="Times New Roman"/>
          <w:color w:val="000000"/>
          <w:sz w:val="28"/>
          <w:szCs w:val="28"/>
        </w:rPr>
        <w:t>основ</w:t>
      </w:r>
      <w:r w:rsidRPr="00247B9A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47B9A">
        <w:rPr>
          <w:rFonts w:hAnsi="Times New Roman" w:cs="Times New Roman"/>
          <w:color w:val="000000"/>
          <w:sz w:val="28"/>
          <w:szCs w:val="28"/>
        </w:rPr>
        <w:t>экологической</w:t>
      </w:r>
      <w:r w:rsidRPr="00247B9A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47B9A">
        <w:rPr>
          <w:rFonts w:hAnsi="Times New Roman" w:cs="Times New Roman"/>
          <w:color w:val="000000"/>
          <w:sz w:val="28"/>
          <w:szCs w:val="28"/>
        </w:rPr>
        <w:t>культуры</w:t>
      </w:r>
      <w:r w:rsidRPr="00247B9A">
        <w:rPr>
          <w:rFonts w:hAnsi="Times New Roman" w:cs="Times New Roman"/>
          <w:color w:val="000000"/>
          <w:sz w:val="28"/>
          <w:szCs w:val="28"/>
        </w:rPr>
        <w:t>;</w:t>
      </w:r>
    </w:p>
    <w:p w:rsidR="001F696A" w:rsidRPr="00247B9A" w:rsidRDefault="001F696A" w:rsidP="003019A1">
      <w:pPr>
        <w:numPr>
          <w:ilvl w:val="0"/>
          <w:numId w:val="20"/>
        </w:numPr>
        <w:spacing w:before="100" w:beforeAutospacing="1" w:after="0" w:line="240" w:lineRule="auto"/>
        <w:ind w:left="780" w:right="180" w:firstLine="567"/>
        <w:jc w:val="both"/>
        <w:rPr>
          <w:rFonts w:hAnsi="Times New Roman" w:cs="Times New Roman"/>
          <w:color w:val="000000"/>
          <w:sz w:val="28"/>
          <w:szCs w:val="28"/>
        </w:rPr>
      </w:pPr>
      <w:r w:rsidRPr="00247B9A">
        <w:rPr>
          <w:rFonts w:hAnsi="Times New Roman" w:cs="Times New Roman"/>
          <w:color w:val="000000"/>
          <w:sz w:val="28"/>
          <w:szCs w:val="28"/>
        </w:rPr>
        <w:t>воспитание</w:t>
      </w:r>
      <w:r w:rsidRPr="00247B9A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47B9A">
        <w:rPr>
          <w:rFonts w:hAnsi="Times New Roman" w:cs="Times New Roman"/>
          <w:color w:val="000000"/>
          <w:sz w:val="28"/>
          <w:szCs w:val="28"/>
        </w:rPr>
        <w:t>культуры</w:t>
      </w:r>
      <w:r w:rsidRPr="00247B9A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47B9A">
        <w:rPr>
          <w:rFonts w:hAnsi="Times New Roman" w:cs="Times New Roman"/>
          <w:color w:val="000000"/>
          <w:sz w:val="28"/>
          <w:szCs w:val="28"/>
        </w:rPr>
        <w:t>труда</w:t>
      </w:r>
      <w:r w:rsidRPr="00247B9A">
        <w:rPr>
          <w:rFonts w:hAnsi="Times New Roman" w:cs="Times New Roman"/>
          <w:color w:val="000000"/>
          <w:sz w:val="28"/>
          <w:szCs w:val="28"/>
        </w:rPr>
        <w:t>.</w:t>
      </w:r>
    </w:p>
    <w:p w:rsidR="001F696A" w:rsidRPr="00247B9A" w:rsidRDefault="001F696A" w:rsidP="003019A1">
      <w:pPr>
        <w:spacing w:after="0"/>
        <w:ind w:firstLine="567"/>
        <w:jc w:val="both"/>
        <w:rPr>
          <w:rFonts w:hAnsi="Times New Roman" w:cs="Times New Roman"/>
          <w:color w:val="000000"/>
          <w:sz w:val="28"/>
          <w:szCs w:val="28"/>
        </w:rPr>
      </w:pPr>
      <w:r w:rsidRPr="00247B9A">
        <w:rPr>
          <w:rFonts w:hAnsi="Times New Roman" w:cs="Times New Roman"/>
          <w:color w:val="000000"/>
          <w:sz w:val="28"/>
          <w:szCs w:val="28"/>
        </w:rPr>
        <w:t>Для</w:t>
      </w:r>
      <w:r w:rsidRPr="00247B9A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47B9A">
        <w:rPr>
          <w:rFonts w:hAnsi="Times New Roman" w:cs="Times New Roman"/>
          <w:color w:val="000000"/>
          <w:sz w:val="28"/>
          <w:szCs w:val="28"/>
        </w:rPr>
        <w:t>реализации</w:t>
      </w:r>
      <w:r w:rsidRPr="00247B9A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47B9A">
        <w:rPr>
          <w:rFonts w:hAnsi="Times New Roman" w:cs="Times New Roman"/>
          <w:color w:val="000000"/>
          <w:sz w:val="28"/>
          <w:szCs w:val="28"/>
        </w:rPr>
        <w:t>программы</w:t>
      </w:r>
      <w:r w:rsidRPr="00247B9A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47B9A">
        <w:rPr>
          <w:rFonts w:hAnsi="Times New Roman" w:cs="Times New Roman"/>
          <w:color w:val="000000"/>
          <w:sz w:val="28"/>
          <w:szCs w:val="28"/>
        </w:rPr>
        <w:t>воспитания</w:t>
      </w:r>
      <w:r w:rsidRPr="00247B9A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47B9A">
        <w:rPr>
          <w:rFonts w:hAnsi="Times New Roman" w:cs="Times New Roman"/>
          <w:color w:val="000000"/>
          <w:sz w:val="28"/>
          <w:szCs w:val="28"/>
        </w:rPr>
        <w:t>был</w:t>
      </w:r>
      <w:r w:rsidRPr="00247B9A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47B9A">
        <w:rPr>
          <w:rFonts w:hAnsi="Times New Roman" w:cs="Times New Roman"/>
          <w:color w:val="000000"/>
          <w:sz w:val="28"/>
          <w:szCs w:val="28"/>
        </w:rPr>
        <w:t>оформлен</w:t>
      </w:r>
      <w:r w:rsidRPr="00247B9A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47B9A">
        <w:rPr>
          <w:rFonts w:hAnsi="Times New Roman" w:cs="Times New Roman"/>
          <w:color w:val="000000"/>
          <w:sz w:val="28"/>
          <w:szCs w:val="28"/>
        </w:rPr>
        <w:t>календарный</w:t>
      </w:r>
      <w:r w:rsidRPr="00247B9A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47B9A">
        <w:rPr>
          <w:rFonts w:hAnsi="Times New Roman" w:cs="Times New Roman"/>
          <w:color w:val="000000"/>
          <w:sz w:val="28"/>
          <w:szCs w:val="28"/>
        </w:rPr>
        <w:t>план</w:t>
      </w:r>
      <w:r w:rsidRPr="00247B9A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47B9A">
        <w:rPr>
          <w:rFonts w:hAnsi="Times New Roman" w:cs="Times New Roman"/>
          <w:color w:val="000000"/>
          <w:sz w:val="28"/>
          <w:szCs w:val="28"/>
        </w:rPr>
        <w:t>воспитательной</w:t>
      </w:r>
      <w:r w:rsidRPr="00247B9A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47B9A">
        <w:rPr>
          <w:rFonts w:hAnsi="Times New Roman" w:cs="Times New Roman"/>
          <w:color w:val="000000"/>
          <w:sz w:val="28"/>
          <w:szCs w:val="28"/>
        </w:rPr>
        <w:t>работы</w:t>
      </w:r>
      <w:r w:rsidRPr="00247B9A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47B9A">
        <w:rPr>
          <w:rFonts w:hAnsi="Times New Roman" w:cs="Times New Roman"/>
          <w:color w:val="000000"/>
          <w:sz w:val="28"/>
          <w:szCs w:val="28"/>
        </w:rPr>
        <w:t>который</w:t>
      </w:r>
      <w:r w:rsidRPr="00247B9A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47B9A">
        <w:rPr>
          <w:rFonts w:hAnsi="Times New Roman" w:cs="Times New Roman"/>
          <w:color w:val="000000"/>
          <w:sz w:val="28"/>
          <w:szCs w:val="28"/>
        </w:rPr>
        <w:t>включает</w:t>
      </w:r>
      <w:r w:rsidRPr="00247B9A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47B9A">
        <w:rPr>
          <w:rFonts w:hAnsi="Times New Roman" w:cs="Times New Roman"/>
          <w:color w:val="000000"/>
          <w:sz w:val="28"/>
          <w:szCs w:val="28"/>
        </w:rPr>
        <w:t>в себя</w:t>
      </w:r>
      <w:r w:rsidRPr="00247B9A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47B9A">
        <w:rPr>
          <w:rFonts w:hAnsi="Times New Roman" w:cs="Times New Roman"/>
          <w:color w:val="000000"/>
          <w:sz w:val="28"/>
          <w:szCs w:val="28"/>
        </w:rPr>
        <w:t>общесадовские</w:t>
      </w:r>
      <w:r w:rsidRPr="00247B9A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47B9A">
        <w:rPr>
          <w:rFonts w:hAnsi="Times New Roman" w:cs="Times New Roman"/>
          <w:color w:val="000000"/>
          <w:sz w:val="28"/>
          <w:szCs w:val="28"/>
        </w:rPr>
        <w:t>и групповые</w:t>
      </w:r>
      <w:r w:rsidRPr="00247B9A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47B9A">
        <w:rPr>
          <w:rFonts w:hAnsi="Times New Roman" w:cs="Times New Roman"/>
          <w:color w:val="000000"/>
          <w:sz w:val="28"/>
          <w:szCs w:val="28"/>
        </w:rPr>
        <w:t>мероприятия</w:t>
      </w:r>
      <w:r w:rsidRPr="00247B9A">
        <w:rPr>
          <w:rFonts w:hAnsi="Times New Roman" w:cs="Times New Roman"/>
          <w:color w:val="000000"/>
          <w:sz w:val="28"/>
          <w:szCs w:val="28"/>
        </w:rPr>
        <w:t xml:space="preserve">. </w:t>
      </w:r>
      <w:r w:rsidRPr="00247B9A">
        <w:rPr>
          <w:rFonts w:hAnsi="Times New Roman" w:cs="Times New Roman"/>
          <w:color w:val="000000"/>
          <w:sz w:val="28"/>
          <w:szCs w:val="28"/>
        </w:rPr>
        <w:t>План</w:t>
      </w:r>
      <w:r w:rsidRPr="00247B9A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47B9A">
        <w:rPr>
          <w:rFonts w:hAnsi="Times New Roman" w:cs="Times New Roman"/>
          <w:color w:val="000000"/>
          <w:sz w:val="28"/>
          <w:szCs w:val="28"/>
        </w:rPr>
        <w:t>составлен</w:t>
      </w:r>
      <w:r w:rsidRPr="00247B9A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47B9A">
        <w:rPr>
          <w:rFonts w:hAnsi="Times New Roman" w:cs="Times New Roman"/>
          <w:color w:val="000000"/>
          <w:sz w:val="28"/>
          <w:szCs w:val="28"/>
        </w:rPr>
        <w:t>с учетом</w:t>
      </w:r>
      <w:r w:rsidRPr="00247B9A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47B9A">
        <w:rPr>
          <w:rFonts w:hAnsi="Times New Roman" w:cs="Times New Roman"/>
          <w:color w:val="000000"/>
          <w:sz w:val="28"/>
          <w:szCs w:val="28"/>
        </w:rPr>
        <w:t>федерального</w:t>
      </w:r>
      <w:r w:rsidRPr="00247B9A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47B9A">
        <w:rPr>
          <w:rFonts w:hAnsi="Times New Roman" w:cs="Times New Roman"/>
          <w:color w:val="000000"/>
          <w:sz w:val="28"/>
          <w:szCs w:val="28"/>
        </w:rPr>
        <w:t>календарного</w:t>
      </w:r>
      <w:r w:rsidRPr="00247B9A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47B9A">
        <w:rPr>
          <w:rFonts w:hAnsi="Times New Roman" w:cs="Times New Roman"/>
          <w:color w:val="000000"/>
          <w:sz w:val="28"/>
          <w:szCs w:val="28"/>
        </w:rPr>
        <w:t>плана</w:t>
      </w:r>
      <w:r w:rsidRPr="00247B9A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47B9A">
        <w:rPr>
          <w:rFonts w:hAnsi="Times New Roman" w:cs="Times New Roman"/>
          <w:color w:val="000000"/>
          <w:sz w:val="28"/>
          <w:szCs w:val="28"/>
        </w:rPr>
        <w:t>воспитательной</w:t>
      </w:r>
      <w:r w:rsidRPr="00247B9A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47B9A">
        <w:rPr>
          <w:rFonts w:hAnsi="Times New Roman" w:cs="Times New Roman"/>
          <w:color w:val="000000"/>
          <w:sz w:val="28"/>
          <w:szCs w:val="28"/>
        </w:rPr>
        <w:t>работы</w:t>
      </w:r>
      <w:r w:rsidRPr="00247B9A">
        <w:rPr>
          <w:rFonts w:hAnsi="Times New Roman" w:cs="Times New Roman"/>
          <w:color w:val="000000"/>
          <w:sz w:val="28"/>
          <w:szCs w:val="28"/>
        </w:rPr>
        <w:t xml:space="preserve">. </w:t>
      </w:r>
    </w:p>
    <w:p w:rsidR="001F696A" w:rsidRPr="00247B9A" w:rsidRDefault="001F696A" w:rsidP="003019A1">
      <w:pPr>
        <w:spacing w:after="0"/>
        <w:ind w:firstLine="567"/>
        <w:jc w:val="both"/>
        <w:rPr>
          <w:rFonts w:hAnsi="Times New Roman" w:cs="Times New Roman"/>
          <w:color w:val="000000"/>
          <w:sz w:val="28"/>
          <w:szCs w:val="28"/>
        </w:rPr>
      </w:pPr>
      <w:r w:rsidRPr="00247B9A">
        <w:rPr>
          <w:rFonts w:hAnsi="Times New Roman" w:cs="Times New Roman"/>
          <w:color w:val="000000"/>
          <w:sz w:val="28"/>
          <w:szCs w:val="28"/>
        </w:rPr>
        <w:t>Чтобы</w:t>
      </w:r>
      <w:r w:rsidRPr="00247B9A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47B9A">
        <w:rPr>
          <w:rFonts w:hAnsi="Times New Roman" w:cs="Times New Roman"/>
          <w:color w:val="000000"/>
          <w:sz w:val="28"/>
          <w:szCs w:val="28"/>
        </w:rPr>
        <w:t>выбрать</w:t>
      </w:r>
      <w:r w:rsidRPr="00247B9A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47B9A">
        <w:rPr>
          <w:rFonts w:hAnsi="Times New Roman" w:cs="Times New Roman"/>
          <w:color w:val="000000"/>
          <w:sz w:val="28"/>
          <w:szCs w:val="28"/>
        </w:rPr>
        <w:t>стратегию</w:t>
      </w:r>
      <w:r w:rsidRPr="00247B9A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47B9A">
        <w:rPr>
          <w:rFonts w:hAnsi="Times New Roman" w:cs="Times New Roman"/>
          <w:color w:val="000000"/>
          <w:sz w:val="28"/>
          <w:szCs w:val="28"/>
        </w:rPr>
        <w:t>воспитательной</w:t>
      </w:r>
      <w:r w:rsidRPr="00247B9A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47B9A">
        <w:rPr>
          <w:rFonts w:hAnsi="Times New Roman" w:cs="Times New Roman"/>
          <w:color w:val="000000"/>
          <w:sz w:val="28"/>
          <w:szCs w:val="28"/>
        </w:rPr>
        <w:t>работы</w:t>
      </w:r>
      <w:r w:rsidRPr="00247B9A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47B9A">
        <w:rPr>
          <w:rFonts w:hAnsi="Times New Roman" w:cs="Times New Roman"/>
          <w:color w:val="000000"/>
          <w:sz w:val="28"/>
          <w:szCs w:val="28"/>
        </w:rPr>
        <w:t>в </w:t>
      </w:r>
      <w:r w:rsidRPr="00247B9A">
        <w:rPr>
          <w:rFonts w:ascii="Times New Roman" w:hAnsi="Times New Roman" w:cs="Times New Roman"/>
          <w:color w:val="000000"/>
          <w:sz w:val="28"/>
          <w:szCs w:val="28"/>
        </w:rPr>
        <w:t>2024</w:t>
      </w:r>
      <w:r w:rsidRPr="00247B9A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47B9A">
        <w:rPr>
          <w:rFonts w:hAnsi="Times New Roman" w:cs="Times New Roman"/>
          <w:color w:val="000000"/>
          <w:sz w:val="28"/>
          <w:szCs w:val="28"/>
        </w:rPr>
        <w:t>году</w:t>
      </w:r>
      <w:r w:rsidRPr="00247B9A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47B9A">
        <w:rPr>
          <w:rFonts w:hAnsi="Times New Roman" w:cs="Times New Roman"/>
          <w:color w:val="000000"/>
          <w:sz w:val="28"/>
          <w:szCs w:val="28"/>
        </w:rPr>
        <w:t>проводился</w:t>
      </w:r>
      <w:r w:rsidRPr="00247B9A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47B9A">
        <w:rPr>
          <w:rFonts w:hAnsi="Times New Roman" w:cs="Times New Roman"/>
          <w:color w:val="000000"/>
          <w:sz w:val="28"/>
          <w:szCs w:val="28"/>
        </w:rPr>
        <w:t>анализ</w:t>
      </w:r>
      <w:r w:rsidRPr="00247B9A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47B9A">
        <w:rPr>
          <w:rFonts w:hAnsi="Times New Roman" w:cs="Times New Roman"/>
          <w:color w:val="000000"/>
          <w:sz w:val="28"/>
          <w:szCs w:val="28"/>
        </w:rPr>
        <w:t>состава</w:t>
      </w:r>
      <w:r w:rsidRPr="00247B9A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47B9A">
        <w:rPr>
          <w:rFonts w:hAnsi="Times New Roman" w:cs="Times New Roman"/>
          <w:color w:val="000000"/>
          <w:sz w:val="28"/>
          <w:szCs w:val="28"/>
        </w:rPr>
        <w:t>семей</w:t>
      </w:r>
      <w:r w:rsidRPr="00247B9A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47B9A">
        <w:rPr>
          <w:rFonts w:hAnsi="Times New Roman" w:cs="Times New Roman"/>
          <w:color w:val="000000"/>
          <w:sz w:val="28"/>
          <w:szCs w:val="28"/>
        </w:rPr>
        <w:t>воспитанников</w:t>
      </w:r>
      <w:r w:rsidRPr="00247B9A">
        <w:rPr>
          <w:rFonts w:hAnsi="Times New Roman" w:cs="Times New Roman"/>
          <w:color w:val="000000"/>
          <w:sz w:val="28"/>
          <w:szCs w:val="28"/>
        </w:rPr>
        <w:t>.</w:t>
      </w:r>
    </w:p>
    <w:p w:rsidR="00043FD1" w:rsidRDefault="00043FD1" w:rsidP="00833C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3544" w:rsidRPr="00C450B0" w:rsidRDefault="008E3544" w:rsidP="00833C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50B0">
        <w:rPr>
          <w:rFonts w:ascii="Times New Roman" w:hAnsi="Times New Roman" w:cs="Times New Roman"/>
          <w:b/>
          <w:sz w:val="28"/>
          <w:szCs w:val="28"/>
        </w:rPr>
        <w:t>Характеристика семей по составу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342"/>
        <w:gridCol w:w="1987"/>
        <w:gridCol w:w="5176"/>
      </w:tblGrid>
      <w:tr w:rsidR="008E3544" w:rsidRPr="00833CE9" w:rsidTr="00015C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544" w:rsidRPr="00071161" w:rsidRDefault="008E3544" w:rsidP="00833CE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161">
              <w:rPr>
                <w:rFonts w:ascii="Times New Roman" w:hAnsi="Times New Roman" w:cs="Times New Roman"/>
                <w:b/>
                <w:sz w:val="24"/>
                <w:szCs w:val="24"/>
              </w:rPr>
              <w:t>Состав семьи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544" w:rsidRPr="00071161" w:rsidRDefault="008E3544" w:rsidP="00833CE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1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семей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544" w:rsidRPr="00071161" w:rsidRDefault="008E3544" w:rsidP="00833CE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1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Процент от общего количества семей воспитанников</w:t>
            </w:r>
          </w:p>
        </w:tc>
      </w:tr>
      <w:tr w:rsidR="008E3544" w:rsidRPr="00833CE9" w:rsidTr="00015C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544" w:rsidRPr="00833CE9" w:rsidRDefault="008E3544" w:rsidP="00833C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3C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544" w:rsidRPr="00833CE9" w:rsidRDefault="00871AF6" w:rsidP="00105A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05A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D259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544" w:rsidRPr="00833CE9" w:rsidRDefault="008E3544" w:rsidP="00105A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3C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CD2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105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CD2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833C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8E3544" w:rsidRPr="00833CE9" w:rsidTr="00015C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544" w:rsidRPr="00833CE9" w:rsidRDefault="008E3544" w:rsidP="00833C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3C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Неполная с матерью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544" w:rsidRPr="00833CE9" w:rsidRDefault="008E3544" w:rsidP="00871A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3C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CD2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544" w:rsidRPr="00833CE9" w:rsidRDefault="00CD2593" w:rsidP="00105A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105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8E3544" w:rsidRPr="00833C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8E3544" w:rsidRPr="00833CE9" w:rsidTr="00015C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544" w:rsidRPr="00833CE9" w:rsidRDefault="008E3544" w:rsidP="00833C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3C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Неполная с отцом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544" w:rsidRPr="00833CE9" w:rsidRDefault="0097501A" w:rsidP="00833C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544" w:rsidRPr="00833CE9" w:rsidRDefault="008E3544" w:rsidP="00105A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3C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</w:t>
            </w:r>
            <w:r w:rsidR="00CD2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833C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8E3544" w:rsidRPr="00833CE9" w:rsidTr="00015C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544" w:rsidRPr="00833CE9" w:rsidRDefault="008E3544" w:rsidP="00833C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3C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Оформлено опекунство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544" w:rsidRPr="00833CE9" w:rsidRDefault="00833CE9" w:rsidP="00833C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544" w:rsidRPr="00833CE9" w:rsidRDefault="008E3544" w:rsidP="00105A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3C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</w:t>
            </w:r>
            <w:r w:rsidR="00CD2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833C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833CE9" w:rsidRDefault="00833CE9" w:rsidP="00833CE9">
      <w:pPr>
        <w:spacing w:after="0"/>
        <w:jc w:val="center"/>
        <w:rPr>
          <w:rFonts w:hAnsi="Times New Roman" w:cs="Times New Roman"/>
          <w:b/>
          <w:color w:val="000000"/>
          <w:sz w:val="28"/>
          <w:szCs w:val="28"/>
        </w:rPr>
      </w:pPr>
    </w:p>
    <w:p w:rsidR="008E3544" w:rsidRPr="007070F7" w:rsidRDefault="008E3544" w:rsidP="00833CE9">
      <w:pPr>
        <w:spacing w:after="0"/>
        <w:jc w:val="center"/>
        <w:rPr>
          <w:rFonts w:hAnsi="Times New Roman" w:cs="Times New Roman"/>
          <w:b/>
          <w:color w:val="000000"/>
          <w:sz w:val="28"/>
          <w:szCs w:val="28"/>
        </w:rPr>
      </w:pPr>
      <w:r w:rsidRPr="007070F7">
        <w:rPr>
          <w:rFonts w:hAnsi="Times New Roman" w:cs="Times New Roman"/>
          <w:b/>
          <w:color w:val="000000"/>
          <w:sz w:val="28"/>
          <w:szCs w:val="28"/>
        </w:rPr>
        <w:t>Характеристика</w:t>
      </w:r>
      <w:r w:rsidRPr="007070F7">
        <w:rPr>
          <w:rFonts w:hAnsi="Times New Roman" w:cs="Times New Roman"/>
          <w:b/>
          <w:color w:val="000000"/>
          <w:sz w:val="28"/>
          <w:szCs w:val="28"/>
        </w:rPr>
        <w:t xml:space="preserve"> </w:t>
      </w:r>
      <w:r w:rsidRPr="007070F7">
        <w:rPr>
          <w:rFonts w:hAnsi="Times New Roman" w:cs="Times New Roman"/>
          <w:b/>
          <w:color w:val="000000"/>
          <w:sz w:val="28"/>
          <w:szCs w:val="28"/>
        </w:rPr>
        <w:t>семей</w:t>
      </w:r>
      <w:r w:rsidRPr="007070F7">
        <w:rPr>
          <w:rFonts w:hAnsi="Times New Roman" w:cs="Times New Roman"/>
          <w:b/>
          <w:color w:val="000000"/>
          <w:sz w:val="28"/>
          <w:szCs w:val="28"/>
        </w:rPr>
        <w:t xml:space="preserve"> </w:t>
      </w:r>
      <w:r w:rsidRPr="007070F7">
        <w:rPr>
          <w:rFonts w:hAnsi="Times New Roman" w:cs="Times New Roman"/>
          <w:b/>
          <w:color w:val="000000"/>
          <w:sz w:val="28"/>
          <w:szCs w:val="28"/>
        </w:rPr>
        <w:t>по количеству</w:t>
      </w:r>
      <w:r w:rsidRPr="007070F7">
        <w:rPr>
          <w:rFonts w:hAnsi="Times New Roman" w:cs="Times New Roman"/>
          <w:b/>
          <w:color w:val="000000"/>
          <w:sz w:val="28"/>
          <w:szCs w:val="28"/>
        </w:rPr>
        <w:t xml:space="preserve"> </w:t>
      </w:r>
      <w:r w:rsidRPr="007070F7">
        <w:rPr>
          <w:rFonts w:hAnsi="Times New Roman" w:cs="Times New Roman"/>
          <w:b/>
          <w:color w:val="000000"/>
          <w:sz w:val="28"/>
          <w:szCs w:val="28"/>
        </w:rPr>
        <w:t>детей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584"/>
        <w:gridCol w:w="1953"/>
        <w:gridCol w:w="4968"/>
      </w:tblGrid>
      <w:tr w:rsidR="008E3544" w:rsidRPr="000A3207" w:rsidTr="00015C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544" w:rsidRPr="00071161" w:rsidRDefault="008E3544" w:rsidP="00833CE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071161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детей в семье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544" w:rsidRPr="00071161" w:rsidRDefault="008E3544" w:rsidP="00833CE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0711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семей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544" w:rsidRPr="00071161" w:rsidRDefault="008E3544" w:rsidP="00833CE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0711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Процент от общего количества семей воспитанников</w:t>
            </w:r>
          </w:p>
        </w:tc>
      </w:tr>
      <w:tr w:rsidR="008E3544" w:rsidTr="00015C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544" w:rsidRPr="00833CE9" w:rsidRDefault="008E3544" w:rsidP="00833CE9">
            <w:pPr>
              <w:spacing w:after="0"/>
              <w:rPr>
                <w:rFonts w:ascii="Times New Roman" w:hAnsi="Times New Roman" w:cs="Times New Roman"/>
              </w:rPr>
            </w:pPr>
            <w:r w:rsidRPr="00833CE9">
              <w:rPr>
                <w:rFonts w:ascii="Times New Roman" w:hAnsi="Times New Roman" w:cs="Times New Roman"/>
                <w:sz w:val="24"/>
                <w:szCs w:val="24"/>
              </w:rPr>
              <w:t>Один ребенок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544" w:rsidRPr="00833CE9" w:rsidRDefault="00C450B0" w:rsidP="0060766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544" w:rsidRPr="00833CE9" w:rsidRDefault="00105A49" w:rsidP="00105A4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  <w:r w:rsidR="008E3544" w:rsidRPr="00833C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8E3544" w:rsidTr="00015C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544" w:rsidRPr="00833CE9" w:rsidRDefault="008E3544" w:rsidP="00833CE9">
            <w:pPr>
              <w:spacing w:after="0"/>
              <w:rPr>
                <w:rFonts w:ascii="Times New Roman" w:hAnsi="Times New Roman" w:cs="Times New Roman"/>
              </w:rPr>
            </w:pPr>
            <w:r w:rsidRPr="00833C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Два ребенка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544" w:rsidRPr="00833CE9" w:rsidRDefault="00607667" w:rsidP="00833CE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105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C450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544" w:rsidRPr="00833CE9" w:rsidRDefault="00105A49" w:rsidP="00833CE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48,3</w:t>
            </w:r>
            <w:r w:rsidR="008E3544" w:rsidRPr="00833C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8E3544" w:rsidTr="00015C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544" w:rsidRPr="00833CE9" w:rsidRDefault="008E3544" w:rsidP="00833CE9">
            <w:pPr>
              <w:spacing w:after="0"/>
              <w:rPr>
                <w:rFonts w:ascii="Times New Roman" w:hAnsi="Times New Roman" w:cs="Times New Roman"/>
              </w:rPr>
            </w:pPr>
            <w:r w:rsidRPr="00833C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 ребенка и более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544" w:rsidRPr="00833CE9" w:rsidRDefault="00607667" w:rsidP="00833CE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CD2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544" w:rsidRPr="00833CE9" w:rsidRDefault="00105A49" w:rsidP="00833CE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13,7</w:t>
            </w:r>
            <w:r w:rsidR="008E3544" w:rsidRPr="00833C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3068BE" w:rsidRPr="008E3544" w:rsidRDefault="003068BE" w:rsidP="003019A1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54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Воспитательная работа строи</w:t>
      </w:r>
      <w:r w:rsidR="00043FD1">
        <w:rPr>
          <w:rFonts w:ascii="Times New Roman" w:eastAsia="Times New Roman" w:hAnsi="Times New Roman" w:cs="Times New Roman"/>
          <w:sz w:val="28"/>
          <w:szCs w:val="28"/>
          <w:lang w:eastAsia="ru-RU"/>
        </w:rPr>
        <w:t>лась</w:t>
      </w:r>
      <w:r w:rsidRPr="008E3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 учетом индивидуальных особенностей детей, с использованием разнообразных форм и </w:t>
      </w:r>
      <w:r w:rsidR="00975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354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методов, в тесной взаимосвязи воспитателей, специалистов и родителей. Детям из неполных семей уделяется большее внимание в первые месяцы после зачисления в Детский сад.</w:t>
      </w:r>
    </w:p>
    <w:p w:rsidR="003068BE" w:rsidRPr="00071161" w:rsidRDefault="003068BE" w:rsidP="00FD46B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1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Дополнительное образование</w:t>
      </w:r>
    </w:p>
    <w:p w:rsidR="00CD2593" w:rsidRPr="00200002" w:rsidRDefault="00DF1754" w:rsidP="00200002">
      <w:pPr>
        <w:spacing w:after="0"/>
        <w:ind w:firstLine="567"/>
        <w:jc w:val="both"/>
        <w:rPr>
          <w:rFonts w:hAnsi="Times New Roman" w:cs="Times New Roman"/>
          <w:color w:val="000000"/>
          <w:sz w:val="24"/>
          <w:szCs w:val="24"/>
        </w:rPr>
      </w:pPr>
      <w:r w:rsidRPr="005C5122">
        <w:rPr>
          <w:rFonts w:hAnsi="Times New Roman" w:cs="Times New Roman"/>
          <w:color w:val="000000"/>
          <w:sz w:val="28"/>
          <w:szCs w:val="28"/>
        </w:rPr>
        <w:t>В</w:t>
      </w:r>
      <w:r w:rsidRPr="005C5122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5C5122">
        <w:rPr>
          <w:rFonts w:hAnsi="Times New Roman" w:cs="Times New Roman"/>
          <w:color w:val="000000"/>
          <w:sz w:val="28"/>
          <w:szCs w:val="28"/>
        </w:rPr>
        <w:t>течении</w:t>
      </w:r>
      <w:r w:rsidRPr="005C5122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5C5122">
        <w:rPr>
          <w:rFonts w:hAnsi="Times New Roman" w:cs="Times New Roman"/>
          <w:color w:val="000000"/>
          <w:sz w:val="28"/>
          <w:szCs w:val="28"/>
        </w:rPr>
        <w:t>всего</w:t>
      </w:r>
      <w:r w:rsidRPr="005C5122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5C5122">
        <w:rPr>
          <w:rFonts w:hAnsi="Times New Roman" w:cs="Times New Roman"/>
          <w:color w:val="000000"/>
          <w:sz w:val="28"/>
          <w:szCs w:val="28"/>
        </w:rPr>
        <w:t>года</w:t>
      </w:r>
      <w:r w:rsidRPr="005C5122">
        <w:rPr>
          <w:rFonts w:hAnsi="Times New Roman" w:cs="Times New Roman"/>
          <w:color w:val="000000"/>
          <w:sz w:val="24"/>
          <w:szCs w:val="24"/>
        </w:rPr>
        <w:t xml:space="preserve">  </w:t>
      </w:r>
      <w:r w:rsidRPr="005C5122">
        <w:rPr>
          <w:rFonts w:ascii="Times New Roman" w:hAnsi="Times New Roman" w:cs="Times New Roman"/>
          <w:color w:val="000000"/>
          <w:sz w:val="28"/>
          <w:szCs w:val="28"/>
        </w:rPr>
        <w:t xml:space="preserve">Детский сад реализует программы дополнительного образования в соответствии с Порядком организации и осуществления образовательной деятельности по дополнительным общеобразовательным программам, утвержденным приказом Мин просвещения России от 27.07.2022 № 629. </w:t>
      </w:r>
      <w:r w:rsidR="003068BE" w:rsidRPr="005C5122">
        <w:rPr>
          <w:rFonts w:ascii="Times New Roman" w:eastAsia="Times New Roman" w:hAnsi="Times New Roman" w:cs="Times New Roman"/>
          <w:sz w:val="28"/>
          <w:szCs w:val="28"/>
          <w:lang w:eastAsia="ru-RU"/>
        </w:rPr>
        <w:t>В детском саду в 202</w:t>
      </w:r>
      <w:r w:rsidR="005C5122" w:rsidRPr="005C512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068BE" w:rsidRPr="005C5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</w:t>
      </w:r>
      <w:r w:rsidR="003068BE" w:rsidRPr="005C5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A2BEE" w:rsidRPr="005C5122">
        <w:rPr>
          <w:rFonts w:hAnsi="Times New Roman" w:cs="Times New Roman"/>
          <w:color w:val="000000"/>
          <w:sz w:val="28"/>
          <w:szCs w:val="28"/>
        </w:rPr>
        <w:t>дополнительные</w:t>
      </w:r>
      <w:r w:rsidR="00EA2BEE" w:rsidRPr="005C5122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EA2BEE" w:rsidRPr="005C5122">
        <w:rPr>
          <w:rFonts w:hAnsi="Times New Roman" w:cs="Times New Roman"/>
          <w:color w:val="000000"/>
          <w:sz w:val="28"/>
          <w:szCs w:val="28"/>
        </w:rPr>
        <w:t>общеразвивающие</w:t>
      </w:r>
      <w:r w:rsidR="00EA2BEE" w:rsidRPr="005C5122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EA2BEE" w:rsidRPr="005C5122">
        <w:rPr>
          <w:rFonts w:hAnsi="Times New Roman" w:cs="Times New Roman"/>
          <w:color w:val="000000"/>
          <w:sz w:val="28"/>
          <w:szCs w:val="28"/>
        </w:rPr>
        <w:t>программы</w:t>
      </w:r>
      <w:r w:rsidR="00EA2BEE" w:rsidRPr="005C5122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EA2BEE" w:rsidRPr="005C5122">
        <w:rPr>
          <w:rFonts w:hAnsi="Times New Roman" w:cs="Times New Roman"/>
          <w:color w:val="000000"/>
          <w:sz w:val="28"/>
          <w:szCs w:val="28"/>
        </w:rPr>
        <w:t>реализовались</w:t>
      </w:r>
      <w:r w:rsidR="00EA2BEE" w:rsidRPr="005C5122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EA2BEE" w:rsidRPr="005C5122">
        <w:rPr>
          <w:rFonts w:hAnsi="Times New Roman" w:cs="Times New Roman"/>
          <w:color w:val="000000"/>
          <w:sz w:val="28"/>
          <w:szCs w:val="28"/>
        </w:rPr>
        <w:t>по физкультурно</w:t>
      </w:r>
      <w:r w:rsidR="00EA2BEE" w:rsidRPr="005C5122">
        <w:rPr>
          <w:rFonts w:hAnsi="Times New Roman" w:cs="Times New Roman"/>
          <w:color w:val="000000"/>
          <w:sz w:val="28"/>
          <w:szCs w:val="28"/>
        </w:rPr>
        <w:t>-</w:t>
      </w:r>
      <w:r w:rsidR="00EA2BEE" w:rsidRPr="005C5122">
        <w:rPr>
          <w:rFonts w:hAnsi="Times New Roman" w:cs="Times New Roman"/>
          <w:color w:val="000000"/>
          <w:sz w:val="28"/>
          <w:szCs w:val="28"/>
        </w:rPr>
        <w:t>спортивному</w:t>
      </w:r>
      <w:r w:rsidR="00EA2BEE" w:rsidRPr="005C5122">
        <w:rPr>
          <w:rFonts w:hAnsi="Times New Roman" w:cs="Times New Roman"/>
          <w:color w:val="000000"/>
          <w:sz w:val="28"/>
          <w:szCs w:val="28"/>
        </w:rPr>
        <w:t xml:space="preserve">,  </w:t>
      </w:r>
      <w:r w:rsidR="00EA2BEE" w:rsidRPr="005C5122">
        <w:rPr>
          <w:rFonts w:hAnsi="Times New Roman" w:cs="Times New Roman"/>
          <w:color w:val="000000"/>
          <w:sz w:val="28"/>
          <w:szCs w:val="28"/>
        </w:rPr>
        <w:t>художественно</w:t>
      </w:r>
      <w:r w:rsidR="00071161" w:rsidRPr="005C5122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EA2BEE" w:rsidRPr="005C5122">
        <w:rPr>
          <w:rFonts w:hAnsi="Times New Roman" w:cs="Times New Roman"/>
          <w:color w:val="000000"/>
          <w:sz w:val="28"/>
          <w:szCs w:val="28"/>
        </w:rPr>
        <w:t xml:space="preserve">- </w:t>
      </w:r>
      <w:r w:rsidR="00EA2BEE" w:rsidRPr="005C5122">
        <w:rPr>
          <w:rFonts w:hAnsi="Times New Roman" w:cs="Times New Roman"/>
          <w:color w:val="000000"/>
          <w:sz w:val="28"/>
          <w:szCs w:val="28"/>
        </w:rPr>
        <w:t>эстетическ</w:t>
      </w:r>
      <w:r w:rsidR="00071161" w:rsidRPr="005C5122">
        <w:rPr>
          <w:rFonts w:hAnsi="Times New Roman" w:cs="Times New Roman"/>
          <w:color w:val="000000"/>
          <w:sz w:val="28"/>
          <w:szCs w:val="28"/>
        </w:rPr>
        <w:t>ому</w:t>
      </w:r>
      <w:r w:rsidR="00EA2BEE" w:rsidRPr="005C5122">
        <w:rPr>
          <w:rFonts w:hAnsi="Times New Roman" w:cs="Times New Roman"/>
          <w:color w:val="000000"/>
          <w:sz w:val="28"/>
          <w:szCs w:val="28"/>
        </w:rPr>
        <w:t xml:space="preserve">, </w:t>
      </w:r>
      <w:r w:rsidR="00EA2BEE" w:rsidRPr="005C5122">
        <w:rPr>
          <w:rFonts w:hAnsi="Times New Roman" w:cs="Times New Roman"/>
          <w:color w:val="000000"/>
          <w:sz w:val="28"/>
          <w:szCs w:val="28"/>
        </w:rPr>
        <w:t>социально</w:t>
      </w:r>
      <w:r w:rsidR="00EA2BEE" w:rsidRPr="005C5122">
        <w:rPr>
          <w:rFonts w:hAnsi="Times New Roman" w:cs="Times New Roman"/>
          <w:color w:val="000000"/>
          <w:sz w:val="28"/>
          <w:szCs w:val="28"/>
        </w:rPr>
        <w:t>-</w:t>
      </w:r>
      <w:r w:rsidR="00071161" w:rsidRPr="005C5122">
        <w:rPr>
          <w:rFonts w:hAnsi="Times New Roman" w:cs="Times New Roman"/>
          <w:color w:val="000000"/>
          <w:sz w:val="28"/>
          <w:szCs w:val="28"/>
        </w:rPr>
        <w:t>гуманитарному</w:t>
      </w:r>
      <w:r w:rsidR="00EA2BEE" w:rsidRPr="005C5122">
        <w:rPr>
          <w:rFonts w:hAnsi="Times New Roman" w:cs="Times New Roman"/>
          <w:color w:val="000000"/>
          <w:sz w:val="28"/>
          <w:szCs w:val="28"/>
        </w:rPr>
        <w:t xml:space="preserve">, </w:t>
      </w:r>
      <w:r w:rsidR="00EA2BEE" w:rsidRPr="005C5122">
        <w:rPr>
          <w:rFonts w:hAnsi="Times New Roman" w:cs="Times New Roman"/>
          <w:color w:val="000000"/>
          <w:sz w:val="28"/>
          <w:szCs w:val="28"/>
        </w:rPr>
        <w:t>естественно</w:t>
      </w:r>
      <w:r w:rsidR="00EA2BEE" w:rsidRPr="005C5122">
        <w:rPr>
          <w:rFonts w:hAnsi="Times New Roman" w:cs="Times New Roman"/>
          <w:color w:val="000000"/>
          <w:sz w:val="28"/>
          <w:szCs w:val="28"/>
        </w:rPr>
        <w:t>-</w:t>
      </w:r>
      <w:r w:rsidR="00EA2BEE" w:rsidRPr="005C5122">
        <w:rPr>
          <w:rFonts w:hAnsi="Times New Roman" w:cs="Times New Roman"/>
          <w:color w:val="000000"/>
          <w:sz w:val="28"/>
          <w:szCs w:val="28"/>
        </w:rPr>
        <w:t>научному</w:t>
      </w:r>
      <w:r w:rsidR="00EA2BEE" w:rsidRPr="005C5122">
        <w:rPr>
          <w:rFonts w:hAnsi="Times New Roman" w:cs="Times New Roman"/>
          <w:color w:val="000000"/>
          <w:sz w:val="28"/>
          <w:szCs w:val="28"/>
        </w:rPr>
        <w:t xml:space="preserve">, </w:t>
      </w:r>
      <w:r w:rsidR="00EA2BEE" w:rsidRPr="005C5122">
        <w:rPr>
          <w:rFonts w:hAnsi="Times New Roman" w:cs="Times New Roman"/>
          <w:color w:val="000000"/>
          <w:sz w:val="28"/>
          <w:szCs w:val="28"/>
        </w:rPr>
        <w:t>туристско</w:t>
      </w:r>
      <w:r w:rsidR="00EA2BEE" w:rsidRPr="005C5122">
        <w:rPr>
          <w:rFonts w:hAnsi="Times New Roman" w:cs="Times New Roman"/>
          <w:color w:val="000000"/>
          <w:sz w:val="28"/>
          <w:szCs w:val="28"/>
        </w:rPr>
        <w:t>-</w:t>
      </w:r>
      <w:r w:rsidR="00EA2BEE" w:rsidRPr="005C5122">
        <w:rPr>
          <w:rFonts w:hAnsi="Times New Roman" w:cs="Times New Roman"/>
          <w:color w:val="000000"/>
          <w:sz w:val="28"/>
          <w:szCs w:val="28"/>
        </w:rPr>
        <w:t>краеведческому</w:t>
      </w:r>
      <w:r w:rsidR="00071161" w:rsidRPr="005C5122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071161" w:rsidRPr="005C5122">
        <w:rPr>
          <w:rFonts w:hAnsi="Times New Roman" w:cs="Times New Roman"/>
          <w:color w:val="000000"/>
          <w:sz w:val="28"/>
          <w:szCs w:val="28"/>
        </w:rPr>
        <w:t>и</w:t>
      </w:r>
      <w:r w:rsidR="00071161" w:rsidRPr="005C5122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071161" w:rsidRPr="005C5122">
        <w:rPr>
          <w:rFonts w:hAnsi="Times New Roman" w:cs="Times New Roman"/>
          <w:color w:val="000000"/>
          <w:sz w:val="28"/>
          <w:szCs w:val="28"/>
        </w:rPr>
        <w:t>техническому</w:t>
      </w:r>
      <w:r w:rsidR="00EA2BEE" w:rsidRPr="005C5122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EA2BEE" w:rsidRPr="005C5122">
        <w:rPr>
          <w:rFonts w:hAnsi="Times New Roman" w:cs="Times New Roman"/>
          <w:color w:val="000000"/>
          <w:sz w:val="28"/>
          <w:szCs w:val="28"/>
        </w:rPr>
        <w:t>направлениям</w:t>
      </w:r>
      <w:r w:rsidR="00EA2BEE" w:rsidRPr="005C5122">
        <w:rPr>
          <w:rFonts w:hAnsi="Times New Roman" w:cs="Times New Roman"/>
          <w:color w:val="000000"/>
          <w:sz w:val="28"/>
          <w:szCs w:val="28"/>
        </w:rPr>
        <w:t xml:space="preserve">. </w:t>
      </w:r>
      <w:r w:rsidR="00EA2BEE" w:rsidRPr="005C5122">
        <w:rPr>
          <w:rFonts w:hAnsi="Times New Roman" w:cs="Times New Roman"/>
          <w:color w:val="000000"/>
          <w:sz w:val="28"/>
          <w:szCs w:val="28"/>
        </w:rPr>
        <w:t>Источник</w:t>
      </w:r>
      <w:r w:rsidR="00EA2BEE" w:rsidRPr="005C5122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EA2BEE" w:rsidRPr="005C5122">
        <w:rPr>
          <w:rFonts w:hAnsi="Times New Roman" w:cs="Times New Roman"/>
          <w:color w:val="000000"/>
          <w:sz w:val="28"/>
          <w:szCs w:val="28"/>
        </w:rPr>
        <w:t>финансирования</w:t>
      </w:r>
      <w:r w:rsidR="00EA2BEE" w:rsidRPr="005C5122">
        <w:rPr>
          <w:rFonts w:hAnsi="Times New Roman" w:cs="Times New Roman"/>
          <w:color w:val="000000"/>
          <w:sz w:val="28"/>
          <w:szCs w:val="28"/>
        </w:rPr>
        <w:t xml:space="preserve">: </w:t>
      </w:r>
      <w:r w:rsidR="00EA2BEE" w:rsidRPr="005C5122">
        <w:rPr>
          <w:rFonts w:hAnsi="Times New Roman" w:cs="Times New Roman"/>
          <w:color w:val="000000"/>
          <w:sz w:val="28"/>
          <w:szCs w:val="28"/>
        </w:rPr>
        <w:t>средства</w:t>
      </w:r>
      <w:r w:rsidR="00EA2BEE" w:rsidRPr="005C5122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EA2BEE" w:rsidRPr="005C5122">
        <w:rPr>
          <w:rFonts w:hAnsi="Times New Roman" w:cs="Times New Roman"/>
          <w:color w:val="000000"/>
          <w:sz w:val="28"/>
          <w:szCs w:val="28"/>
        </w:rPr>
        <w:t>бюджета</w:t>
      </w:r>
      <w:r w:rsidR="00EA2BEE" w:rsidRPr="005C5122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EA2BEE" w:rsidRPr="005C5122">
        <w:rPr>
          <w:rFonts w:hAnsi="Times New Roman" w:cs="Times New Roman"/>
          <w:color w:val="000000"/>
          <w:sz w:val="28"/>
          <w:szCs w:val="28"/>
        </w:rPr>
        <w:t>и физических</w:t>
      </w:r>
      <w:r w:rsidR="00EA2BEE" w:rsidRPr="005C5122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EA2BEE" w:rsidRPr="005C5122">
        <w:rPr>
          <w:rFonts w:hAnsi="Times New Roman" w:cs="Times New Roman"/>
          <w:color w:val="000000"/>
          <w:sz w:val="28"/>
          <w:szCs w:val="28"/>
        </w:rPr>
        <w:t>лиц</w:t>
      </w:r>
      <w:r w:rsidR="00EA2BEE" w:rsidRPr="005C5122">
        <w:rPr>
          <w:rFonts w:hAnsi="Times New Roman" w:cs="Times New Roman"/>
          <w:color w:val="000000"/>
          <w:sz w:val="28"/>
          <w:szCs w:val="28"/>
        </w:rPr>
        <w:t xml:space="preserve">. </w:t>
      </w:r>
      <w:r w:rsidR="00EA2BEE" w:rsidRPr="005C5122">
        <w:rPr>
          <w:rFonts w:hAnsi="Times New Roman" w:cs="Times New Roman"/>
          <w:color w:val="000000"/>
          <w:sz w:val="28"/>
          <w:szCs w:val="28"/>
        </w:rPr>
        <w:t>Подробная</w:t>
      </w:r>
      <w:r w:rsidR="00EA2BEE" w:rsidRPr="005C5122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EA2BEE" w:rsidRPr="005C5122">
        <w:rPr>
          <w:rFonts w:hAnsi="Times New Roman" w:cs="Times New Roman"/>
          <w:color w:val="000000"/>
          <w:sz w:val="28"/>
          <w:szCs w:val="28"/>
        </w:rPr>
        <w:t>характеристика </w:t>
      </w:r>
      <w:r w:rsidR="00304484" w:rsidRPr="005C5122">
        <w:rPr>
          <w:rFonts w:hAnsi="Times New Roman" w:cs="Times New Roman"/>
          <w:color w:val="000000"/>
          <w:sz w:val="28"/>
          <w:szCs w:val="28"/>
        </w:rPr>
        <w:t>представлена</w:t>
      </w:r>
      <w:r w:rsidR="00304484" w:rsidRPr="005C5122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EA2BEE" w:rsidRPr="005C5122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EA2BEE" w:rsidRPr="005C5122">
        <w:rPr>
          <w:rFonts w:hAnsi="Times New Roman" w:cs="Times New Roman"/>
          <w:color w:val="000000"/>
          <w:sz w:val="28"/>
          <w:szCs w:val="28"/>
        </w:rPr>
        <w:t>в </w:t>
      </w:r>
      <w:r w:rsidR="00EA2BEE" w:rsidRPr="005C5122">
        <w:rPr>
          <w:rFonts w:hAnsi="Times New Roman" w:cs="Times New Roman"/>
          <w:sz w:val="28"/>
          <w:szCs w:val="28"/>
        </w:rPr>
        <w:t>таблице</w:t>
      </w:r>
      <w:r w:rsidR="00EA2BEE" w:rsidRPr="005C5122">
        <w:rPr>
          <w:rFonts w:hAnsi="Times New Roman" w:cs="Times New Roman"/>
          <w:sz w:val="28"/>
          <w:szCs w:val="28"/>
        </w:rPr>
        <w:t>.</w:t>
      </w:r>
      <w:r w:rsidR="000F54FC" w:rsidRPr="005C5122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="000F54FC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42"/>
        <w:gridCol w:w="2835"/>
        <w:gridCol w:w="993"/>
        <w:gridCol w:w="1134"/>
        <w:gridCol w:w="1275"/>
        <w:gridCol w:w="1134"/>
        <w:gridCol w:w="1164"/>
      </w:tblGrid>
      <w:tr w:rsidR="00200002" w:rsidRPr="00AD24C4" w:rsidTr="00B74620">
        <w:trPr>
          <w:trHeight w:val="1269"/>
        </w:trPr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0002" w:rsidRPr="00AD24C4" w:rsidRDefault="00200002" w:rsidP="00B74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AD24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№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0002" w:rsidRPr="00AD24C4" w:rsidRDefault="00200002" w:rsidP="00B74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AD24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Направленность/наименование программы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0002" w:rsidRPr="00AD24C4" w:rsidRDefault="00200002" w:rsidP="00B74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AD24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Форма организации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0002" w:rsidRPr="00AD24C4" w:rsidRDefault="00200002" w:rsidP="00B74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AD24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Возраст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0002" w:rsidRPr="00AD24C4" w:rsidRDefault="00200002" w:rsidP="00B74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AD24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</w:t>
            </w:r>
            <w:r w:rsidRPr="00AD24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оличество воспитанников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0002" w:rsidRPr="00AD24C4" w:rsidRDefault="00200002" w:rsidP="00B74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AD24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Бюджет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0002" w:rsidRPr="00AD24C4" w:rsidRDefault="00200002" w:rsidP="00B74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AD24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За плату</w:t>
            </w:r>
          </w:p>
        </w:tc>
      </w:tr>
      <w:tr w:rsidR="00200002" w:rsidRPr="003F445F" w:rsidTr="00B74620">
        <w:tc>
          <w:tcPr>
            <w:tcW w:w="917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0002" w:rsidRPr="003F445F" w:rsidRDefault="00200002" w:rsidP="00B7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F445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1</w:t>
            </w:r>
            <w:r w:rsidRPr="003F445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 Физкультурно-спортивная</w:t>
            </w:r>
          </w:p>
        </w:tc>
      </w:tr>
      <w:tr w:rsidR="00200002" w:rsidRPr="009D6377" w:rsidTr="00B74620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0002" w:rsidRPr="009D6377" w:rsidRDefault="00200002" w:rsidP="00B7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6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1.1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0002" w:rsidRPr="00D2795A" w:rsidRDefault="00200002" w:rsidP="00B7462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795A">
              <w:rPr>
                <w:rFonts w:ascii="Times New Roman" w:hAnsi="Times New Roman" w:cs="Times New Roman"/>
                <w:bCs/>
                <w:sz w:val="24"/>
                <w:szCs w:val="24"/>
              </w:rPr>
              <w:t>«Весёлый мяч»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0002" w:rsidRPr="009D6377" w:rsidRDefault="00200002" w:rsidP="00B7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0002" w:rsidRPr="009D6377" w:rsidRDefault="00200002" w:rsidP="00B7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6-7 лет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0002" w:rsidRPr="009D6377" w:rsidRDefault="00200002" w:rsidP="00B7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0002" w:rsidRPr="009D6377" w:rsidRDefault="00200002" w:rsidP="00B7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0002" w:rsidRPr="009D6377" w:rsidRDefault="00200002" w:rsidP="00B7462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00002" w:rsidRPr="009D6377" w:rsidTr="00B74620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0002" w:rsidRPr="001824C5" w:rsidRDefault="00200002" w:rsidP="00B7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0002" w:rsidRPr="00D2795A" w:rsidRDefault="00200002" w:rsidP="00B7462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795A">
              <w:rPr>
                <w:rFonts w:ascii="Times New Roman" w:hAnsi="Times New Roman" w:cs="Times New Roman"/>
                <w:bCs/>
                <w:sz w:val="24"/>
                <w:szCs w:val="24"/>
              </w:rPr>
              <w:t>«Послушные волны»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0002" w:rsidRPr="009D6377" w:rsidRDefault="00200002" w:rsidP="00B7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0002" w:rsidRDefault="00200002" w:rsidP="00B7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6-7 лет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0002" w:rsidRPr="009D6377" w:rsidRDefault="00200002" w:rsidP="00B7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0002" w:rsidRPr="009D6377" w:rsidRDefault="00200002" w:rsidP="00B7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0002" w:rsidRPr="009D6377" w:rsidRDefault="00200002" w:rsidP="00B7462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00002" w:rsidRPr="009D6377" w:rsidTr="00B74620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0002" w:rsidRDefault="00200002" w:rsidP="00B7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0002" w:rsidRPr="00D2795A" w:rsidRDefault="00200002" w:rsidP="00B746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161">
              <w:rPr>
                <w:rFonts w:ascii="Times New Roman" w:hAnsi="Times New Roman" w:cs="Times New Roman"/>
              </w:rPr>
              <w:t>«Футбол»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0002" w:rsidRPr="009D6377" w:rsidRDefault="00200002" w:rsidP="00B7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1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0002" w:rsidRDefault="00200002" w:rsidP="00B7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1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5-7 лет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0002" w:rsidRDefault="00200002" w:rsidP="00B7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0002" w:rsidRDefault="00200002" w:rsidP="00B7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0002" w:rsidRPr="009D6377" w:rsidRDefault="00200002" w:rsidP="00B7462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1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200002" w:rsidRPr="009D6377" w:rsidTr="00B74620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0002" w:rsidRDefault="00200002" w:rsidP="00B7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0002" w:rsidRPr="00D2795A" w:rsidRDefault="00200002" w:rsidP="00B746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161">
              <w:rPr>
                <w:rFonts w:ascii="Times New Roman" w:hAnsi="Times New Roman" w:cs="Times New Roman"/>
              </w:rPr>
              <w:t>«Шахматы»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0002" w:rsidRPr="009D6377" w:rsidRDefault="00200002" w:rsidP="00B7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1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0002" w:rsidRDefault="00200002" w:rsidP="00B7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1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5-7 лет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0002" w:rsidRDefault="00200002" w:rsidP="00B7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0002" w:rsidRDefault="00200002" w:rsidP="00B7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0002" w:rsidRPr="009D6377" w:rsidRDefault="00200002" w:rsidP="00B7462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1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200002" w:rsidRPr="003F445F" w:rsidTr="00B74620">
        <w:trPr>
          <w:trHeight w:val="295"/>
        </w:trPr>
        <w:tc>
          <w:tcPr>
            <w:tcW w:w="917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0002" w:rsidRPr="003F445F" w:rsidRDefault="00200002" w:rsidP="00B7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45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2. </w:t>
            </w:r>
            <w:r w:rsidRPr="003F445F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Художественная направленность</w:t>
            </w:r>
          </w:p>
        </w:tc>
      </w:tr>
      <w:tr w:rsidR="00200002" w:rsidRPr="009D6377" w:rsidTr="00B74620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0002" w:rsidRPr="003F445F" w:rsidRDefault="00200002" w:rsidP="00B7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0002" w:rsidRPr="003F445F" w:rsidRDefault="00200002" w:rsidP="00B7462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445F">
              <w:rPr>
                <w:rFonts w:ascii="Times New Roman" w:hAnsi="Times New Roman" w:cs="Times New Roman"/>
                <w:bCs/>
                <w:sz w:val="24"/>
                <w:szCs w:val="24"/>
              </w:rPr>
              <w:t>«Пластилиновые чудеса»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0002" w:rsidRPr="009D6377" w:rsidRDefault="00200002" w:rsidP="00B7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0002" w:rsidRPr="009D6377" w:rsidRDefault="00200002" w:rsidP="00B7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4-5 лет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0002" w:rsidRPr="009D6377" w:rsidRDefault="00200002" w:rsidP="00B7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0002" w:rsidRPr="009D6377" w:rsidRDefault="00200002" w:rsidP="00B7462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6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0002" w:rsidRPr="009D6377" w:rsidRDefault="00200002" w:rsidP="00B7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0002" w:rsidRPr="009D6377" w:rsidTr="00B74620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0002" w:rsidRPr="003F445F" w:rsidRDefault="00200002" w:rsidP="00B7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0002" w:rsidRPr="003F445F" w:rsidRDefault="00200002" w:rsidP="00B7462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445F">
              <w:rPr>
                <w:rFonts w:ascii="Times New Roman" w:hAnsi="Times New Roman" w:cs="Times New Roman"/>
                <w:bCs/>
                <w:sz w:val="24"/>
                <w:szCs w:val="24"/>
              </w:rPr>
              <w:t>«ИЗОбразим-ка»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0002" w:rsidRPr="009D6377" w:rsidRDefault="00200002" w:rsidP="00B7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0002" w:rsidRPr="009D6377" w:rsidRDefault="00200002" w:rsidP="00B7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5-6 лет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0002" w:rsidRPr="009D6377" w:rsidRDefault="00200002" w:rsidP="00B7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0002" w:rsidRPr="009D6377" w:rsidRDefault="00200002" w:rsidP="00B7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0002" w:rsidRPr="009D6377" w:rsidRDefault="00200002" w:rsidP="00B7462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00002" w:rsidRPr="009D6377" w:rsidTr="00B74620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0002" w:rsidRPr="003F445F" w:rsidRDefault="00200002" w:rsidP="00B7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0002" w:rsidRPr="003F445F" w:rsidRDefault="00200002" w:rsidP="00B7462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445F">
              <w:rPr>
                <w:rFonts w:ascii="Times New Roman" w:hAnsi="Times New Roman" w:cs="Times New Roman"/>
                <w:bCs/>
                <w:sz w:val="24"/>
                <w:szCs w:val="24"/>
              </w:rPr>
              <w:t>«Весёлые ладошки»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0002" w:rsidRPr="009D6377" w:rsidRDefault="00200002" w:rsidP="00B7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0002" w:rsidRPr="009D6377" w:rsidRDefault="00200002" w:rsidP="00B7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2-3</w:t>
            </w:r>
            <w:r w:rsidRPr="009D6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лет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0002" w:rsidRPr="009D6377" w:rsidRDefault="00200002" w:rsidP="00B7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0002" w:rsidRPr="009D6377" w:rsidRDefault="00200002" w:rsidP="00B7462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6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0002" w:rsidRPr="009D6377" w:rsidRDefault="00200002" w:rsidP="00B7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0002" w:rsidRPr="009D6377" w:rsidTr="00B74620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0002" w:rsidRPr="009D6377" w:rsidRDefault="00200002" w:rsidP="00B7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0002" w:rsidRPr="003F445F" w:rsidRDefault="00200002" w:rsidP="00B7462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445F">
              <w:rPr>
                <w:rFonts w:ascii="Times New Roman" w:hAnsi="Times New Roman" w:cs="Times New Roman"/>
                <w:bCs/>
                <w:sz w:val="24"/>
                <w:szCs w:val="24"/>
              </w:rPr>
              <w:t>«Очумелые ручки»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0002" w:rsidRPr="009D6377" w:rsidRDefault="00200002" w:rsidP="00B7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0002" w:rsidRPr="009D6377" w:rsidRDefault="00200002" w:rsidP="00B7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6-7</w:t>
            </w:r>
            <w:r w:rsidRPr="009D6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лет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0002" w:rsidRPr="009D6377" w:rsidRDefault="00200002" w:rsidP="00B7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0002" w:rsidRPr="009D6377" w:rsidRDefault="00200002" w:rsidP="00B7462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6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0002" w:rsidRPr="009D6377" w:rsidRDefault="00200002" w:rsidP="00B7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0002" w:rsidRPr="009D6377" w:rsidTr="00B74620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0002" w:rsidRPr="009D6377" w:rsidRDefault="00200002" w:rsidP="00B7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0002" w:rsidRPr="003F445F" w:rsidRDefault="00200002" w:rsidP="00B74620">
            <w:pPr>
              <w:suppressLineNumber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45F">
              <w:rPr>
                <w:rFonts w:ascii="Times New Roman" w:hAnsi="Times New Roman" w:cs="Times New Roman"/>
                <w:sz w:val="24"/>
                <w:szCs w:val="24"/>
              </w:rPr>
              <w:t>«Учимся играя»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0002" w:rsidRPr="009D6377" w:rsidRDefault="00200002" w:rsidP="00B7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0002" w:rsidRPr="009D6377" w:rsidRDefault="00200002" w:rsidP="00B7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3-4</w:t>
            </w:r>
            <w:r w:rsidRPr="009D6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0002" w:rsidRPr="009D6377" w:rsidRDefault="00200002" w:rsidP="00B7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0002" w:rsidRPr="009D6377" w:rsidRDefault="00200002" w:rsidP="00B7462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6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0002" w:rsidRPr="009D6377" w:rsidRDefault="00200002" w:rsidP="00B7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0002" w:rsidRPr="009D6377" w:rsidTr="00B74620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0002" w:rsidRPr="009D6377" w:rsidRDefault="00200002" w:rsidP="00B7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0002" w:rsidRPr="003F445F" w:rsidRDefault="00200002" w:rsidP="00B7462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445F">
              <w:rPr>
                <w:rFonts w:ascii="Times New Roman" w:hAnsi="Times New Roman" w:cs="Times New Roman"/>
                <w:bCs/>
                <w:sz w:val="24"/>
                <w:szCs w:val="24"/>
              </w:rPr>
              <w:t>«Весёлая акварелька»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0002" w:rsidRPr="009D6377" w:rsidRDefault="00200002" w:rsidP="00B7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0002" w:rsidRPr="009D6377" w:rsidRDefault="00200002" w:rsidP="00B7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3-4</w:t>
            </w:r>
            <w:r w:rsidRPr="009D6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0002" w:rsidRPr="009D6377" w:rsidRDefault="00200002" w:rsidP="00B7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0002" w:rsidRPr="009D6377" w:rsidRDefault="00200002" w:rsidP="00B7462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6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0002" w:rsidRPr="009D6377" w:rsidRDefault="00200002" w:rsidP="00B7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0002" w:rsidRPr="009D6377" w:rsidTr="00B74620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0002" w:rsidRPr="009D6377" w:rsidRDefault="00200002" w:rsidP="00B7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0002" w:rsidRPr="003F445F" w:rsidRDefault="00200002" w:rsidP="00B74620">
            <w:pPr>
              <w:suppressLineNumber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45F">
              <w:rPr>
                <w:rFonts w:ascii="Times New Roman" w:hAnsi="Times New Roman" w:cs="Times New Roman"/>
                <w:sz w:val="24"/>
                <w:szCs w:val="24"/>
              </w:rPr>
              <w:t>«Звёздные художники»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0002" w:rsidRPr="009D6377" w:rsidRDefault="00200002" w:rsidP="00B7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0002" w:rsidRPr="009D6377" w:rsidRDefault="00200002" w:rsidP="00B7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5-6</w:t>
            </w:r>
            <w:r w:rsidRPr="009D6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лет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0002" w:rsidRPr="009D6377" w:rsidRDefault="00200002" w:rsidP="00B7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0002" w:rsidRPr="009D6377" w:rsidRDefault="00200002" w:rsidP="00B7462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6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0002" w:rsidRPr="009D6377" w:rsidRDefault="00200002" w:rsidP="00B7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0002" w:rsidRPr="009D6377" w:rsidTr="00B74620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0002" w:rsidRPr="009D6377" w:rsidRDefault="00200002" w:rsidP="00B7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0002" w:rsidRPr="003F445F" w:rsidRDefault="00200002" w:rsidP="00B74620">
            <w:pPr>
              <w:suppressLineNumber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45F">
              <w:rPr>
                <w:rFonts w:ascii="Times New Roman" w:hAnsi="Times New Roman" w:cs="Times New Roman"/>
                <w:sz w:val="24"/>
                <w:szCs w:val="24"/>
              </w:rPr>
              <w:t>«Умелые ручки»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0002" w:rsidRPr="009D6377" w:rsidRDefault="00200002" w:rsidP="00B7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0002" w:rsidRPr="009D6377" w:rsidRDefault="00200002" w:rsidP="00B7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6-7</w:t>
            </w:r>
            <w:r w:rsidRPr="009D6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лет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0002" w:rsidRPr="009D6377" w:rsidRDefault="00200002" w:rsidP="00B7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0002" w:rsidRPr="009D6377" w:rsidRDefault="00200002" w:rsidP="00B7462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6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0002" w:rsidRPr="009D6377" w:rsidRDefault="00200002" w:rsidP="00B7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0002" w:rsidRPr="009D6377" w:rsidTr="00B74620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0002" w:rsidRPr="009D6377" w:rsidRDefault="00200002" w:rsidP="00B7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0002" w:rsidRPr="003F445F" w:rsidRDefault="00200002" w:rsidP="00B74620">
            <w:pPr>
              <w:suppressLineNumber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45F">
              <w:rPr>
                <w:rFonts w:ascii="Times New Roman" w:hAnsi="Times New Roman" w:cs="Times New Roman"/>
                <w:sz w:val="24"/>
                <w:szCs w:val="24"/>
              </w:rPr>
              <w:t>«Весёлая палитра»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0002" w:rsidRPr="009D6377" w:rsidRDefault="00200002" w:rsidP="00B7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0002" w:rsidRPr="009D6377" w:rsidRDefault="00200002" w:rsidP="00B7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4-5 лет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0002" w:rsidRPr="009D6377" w:rsidRDefault="00200002" w:rsidP="00B7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0002" w:rsidRPr="009D6377" w:rsidRDefault="00200002" w:rsidP="00B7462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6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0002" w:rsidRPr="009D6377" w:rsidRDefault="00200002" w:rsidP="00B7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0002" w:rsidRPr="009D6377" w:rsidTr="00B74620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0002" w:rsidRPr="009D6377" w:rsidRDefault="00200002" w:rsidP="00B7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0002" w:rsidRPr="003F445F" w:rsidRDefault="00200002" w:rsidP="00B7462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445F">
              <w:rPr>
                <w:rFonts w:ascii="Times New Roman" w:hAnsi="Times New Roman" w:cs="Times New Roman"/>
                <w:bCs/>
                <w:sz w:val="24"/>
                <w:szCs w:val="24"/>
              </w:rPr>
              <w:t>«Логоритмика»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0002" w:rsidRPr="009D6377" w:rsidRDefault="00200002" w:rsidP="00B7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0002" w:rsidRPr="009D6377" w:rsidRDefault="00200002" w:rsidP="00B7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5-6</w:t>
            </w:r>
            <w:r w:rsidRPr="009D6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лет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0002" w:rsidRPr="009D6377" w:rsidRDefault="00200002" w:rsidP="00B7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0002" w:rsidRPr="009D6377" w:rsidRDefault="00200002" w:rsidP="00B7462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6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0002" w:rsidRPr="009D6377" w:rsidRDefault="00200002" w:rsidP="00B7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0002" w:rsidRPr="009D6377" w:rsidTr="00B74620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0002" w:rsidRDefault="00200002" w:rsidP="00B7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0002" w:rsidRPr="003F445F" w:rsidRDefault="00200002" w:rsidP="00B74620">
            <w:pPr>
              <w:suppressLineNumber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45F">
              <w:rPr>
                <w:rFonts w:ascii="Times New Roman" w:hAnsi="Times New Roman" w:cs="Times New Roman"/>
                <w:sz w:val="24"/>
                <w:szCs w:val="24"/>
              </w:rPr>
              <w:t>«Бумажная страна»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0002" w:rsidRPr="009D6377" w:rsidRDefault="00200002" w:rsidP="00B7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0002" w:rsidRDefault="00200002" w:rsidP="00B7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5-6 лет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0002" w:rsidRPr="009D6377" w:rsidRDefault="00200002" w:rsidP="00B7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0002" w:rsidRPr="009D6377" w:rsidRDefault="00200002" w:rsidP="00B7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0002" w:rsidRPr="009D6377" w:rsidRDefault="00200002" w:rsidP="00B7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0002" w:rsidRPr="009D6377" w:rsidTr="00B74620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0002" w:rsidRDefault="00200002" w:rsidP="00B7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0002" w:rsidRPr="003F445F" w:rsidRDefault="00200002" w:rsidP="00B74620">
            <w:pPr>
              <w:suppressLineNumber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45F">
              <w:rPr>
                <w:rFonts w:ascii="Times New Roman" w:hAnsi="Times New Roman" w:cs="Times New Roman"/>
                <w:sz w:val="24"/>
                <w:szCs w:val="24"/>
              </w:rPr>
              <w:t>«Весёлые нотки»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0002" w:rsidRPr="009D6377" w:rsidRDefault="00200002" w:rsidP="00B7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0002" w:rsidRDefault="00200002" w:rsidP="00B7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5-6 лет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0002" w:rsidRPr="009D6377" w:rsidRDefault="00200002" w:rsidP="00B7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0002" w:rsidRPr="009D6377" w:rsidRDefault="00200002" w:rsidP="00B7462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6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0002" w:rsidRPr="009D6377" w:rsidRDefault="00200002" w:rsidP="00B7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0002" w:rsidRPr="009D6377" w:rsidTr="00B74620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0002" w:rsidRDefault="00200002" w:rsidP="00B7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0002" w:rsidRPr="003F445F" w:rsidRDefault="00200002" w:rsidP="00B7462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445F">
              <w:rPr>
                <w:rFonts w:ascii="Times New Roman" w:hAnsi="Times New Roman" w:cs="Times New Roman"/>
                <w:bCs/>
                <w:sz w:val="24"/>
                <w:szCs w:val="24"/>
              </w:rPr>
              <w:t>«Цветные ладошки»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0002" w:rsidRPr="009D6377" w:rsidRDefault="00200002" w:rsidP="00B7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0002" w:rsidRDefault="00200002" w:rsidP="00B7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4-5 лет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0002" w:rsidRPr="009D6377" w:rsidRDefault="00200002" w:rsidP="00B7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0002" w:rsidRPr="009D6377" w:rsidRDefault="00200002" w:rsidP="00B7462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6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0002" w:rsidRPr="009D6377" w:rsidRDefault="00200002" w:rsidP="00B7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0002" w:rsidRPr="009D6377" w:rsidTr="00B74620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0002" w:rsidRDefault="00200002" w:rsidP="00B7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2.14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0002" w:rsidRPr="008A0CA2" w:rsidRDefault="00200002" w:rsidP="00B74620">
            <w:pPr>
              <w:suppressLineNumber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161">
              <w:rPr>
                <w:rFonts w:ascii="Times New Roman" w:hAnsi="Times New Roman" w:cs="Times New Roman"/>
              </w:rPr>
              <w:t>«Хореография»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0002" w:rsidRPr="009D6377" w:rsidRDefault="00200002" w:rsidP="00B7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1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0002" w:rsidRDefault="00200002" w:rsidP="00B7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1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4-7 лет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0002" w:rsidRPr="009D6377" w:rsidRDefault="00200002" w:rsidP="00B7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0002" w:rsidRPr="009D6377" w:rsidRDefault="00200002" w:rsidP="00B7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0002" w:rsidRPr="009D6377" w:rsidRDefault="00200002" w:rsidP="00B7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1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200002" w:rsidRPr="009D6377" w:rsidTr="00B74620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0002" w:rsidRDefault="00200002" w:rsidP="00B7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1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0002" w:rsidRPr="008A0CA2" w:rsidRDefault="00200002" w:rsidP="00B74620">
            <w:pPr>
              <w:suppressLineNumber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161">
              <w:rPr>
                <w:rFonts w:ascii="Times New Roman" w:hAnsi="Times New Roman" w:cs="Times New Roman"/>
              </w:rPr>
              <w:t>«Театральное мастерство»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0002" w:rsidRPr="009D6377" w:rsidRDefault="00200002" w:rsidP="00B7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1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0002" w:rsidRDefault="00200002" w:rsidP="00B7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1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5-7 лет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0002" w:rsidRPr="009D6377" w:rsidRDefault="00200002" w:rsidP="00B7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0002" w:rsidRPr="009D6377" w:rsidRDefault="00200002" w:rsidP="00B7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0002" w:rsidRPr="009D6377" w:rsidRDefault="00200002" w:rsidP="00B7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1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200002" w:rsidRPr="009D6377" w:rsidTr="00B74620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0002" w:rsidRDefault="00200002" w:rsidP="00B7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1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0002" w:rsidRPr="008A0CA2" w:rsidRDefault="00200002" w:rsidP="00B74620">
            <w:pPr>
              <w:suppressLineNumber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161">
              <w:rPr>
                <w:rFonts w:ascii="Times New Roman" w:hAnsi="Times New Roman" w:cs="Times New Roman"/>
              </w:rPr>
              <w:t>«Вокал»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0002" w:rsidRPr="009D6377" w:rsidRDefault="00200002" w:rsidP="00B7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1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0002" w:rsidRDefault="00200002" w:rsidP="00B7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1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5-7 лет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0002" w:rsidRPr="009D6377" w:rsidRDefault="00200002" w:rsidP="00B7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0002" w:rsidRPr="009D6377" w:rsidRDefault="00200002" w:rsidP="00B7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0002" w:rsidRPr="009D6377" w:rsidRDefault="00200002" w:rsidP="00B7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1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200002" w:rsidRPr="009D6377" w:rsidTr="00B74620">
        <w:tc>
          <w:tcPr>
            <w:tcW w:w="917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0002" w:rsidRPr="009D6377" w:rsidRDefault="00200002" w:rsidP="00B7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45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3. Социально-гуманитарная</w:t>
            </w:r>
          </w:p>
        </w:tc>
      </w:tr>
      <w:tr w:rsidR="00200002" w:rsidRPr="009D6377" w:rsidTr="00B74620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0002" w:rsidRPr="009D6377" w:rsidRDefault="00200002" w:rsidP="00B7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0002" w:rsidRPr="00AD24C4" w:rsidRDefault="00200002" w:rsidP="00B7462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24C4">
              <w:rPr>
                <w:rFonts w:ascii="Times New Roman" w:hAnsi="Times New Roman" w:cs="Times New Roman"/>
                <w:bCs/>
                <w:sz w:val="24"/>
                <w:szCs w:val="24"/>
              </w:rPr>
              <w:t>«Юный пешеход»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0002" w:rsidRPr="009D6377" w:rsidRDefault="00200002" w:rsidP="00B7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0002" w:rsidRPr="009D6377" w:rsidRDefault="00200002" w:rsidP="00B7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6-7</w:t>
            </w:r>
            <w:r w:rsidRPr="009D6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лет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0002" w:rsidRPr="009D6377" w:rsidRDefault="00200002" w:rsidP="00B7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0002" w:rsidRPr="009D6377" w:rsidRDefault="00200002" w:rsidP="00B7462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6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0002" w:rsidRPr="009D6377" w:rsidRDefault="00200002" w:rsidP="00B7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0002" w:rsidRPr="009D6377" w:rsidTr="00B74620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0002" w:rsidRPr="009D6377" w:rsidRDefault="00200002" w:rsidP="00B7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0002" w:rsidRPr="00AD24C4" w:rsidRDefault="00200002" w:rsidP="00B7462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24C4">
              <w:rPr>
                <w:rFonts w:ascii="Times New Roman" w:hAnsi="Times New Roman" w:cs="Times New Roman"/>
                <w:bCs/>
                <w:sz w:val="24"/>
                <w:szCs w:val="24"/>
              </w:rPr>
              <w:t>«В гостях у сказки»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0002" w:rsidRPr="009D6377" w:rsidRDefault="00200002" w:rsidP="00B7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0002" w:rsidRPr="009D6377" w:rsidRDefault="00200002" w:rsidP="00B7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3-4 года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0002" w:rsidRPr="009D6377" w:rsidRDefault="00200002" w:rsidP="00B7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0002" w:rsidRPr="009D6377" w:rsidRDefault="00200002" w:rsidP="00B7462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6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0002" w:rsidRPr="009D6377" w:rsidRDefault="00200002" w:rsidP="00B7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0002" w:rsidRPr="009D6377" w:rsidTr="00B74620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0002" w:rsidRPr="009D6377" w:rsidRDefault="00200002" w:rsidP="00B7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0002" w:rsidRPr="00AD24C4" w:rsidRDefault="00200002" w:rsidP="00B7462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24C4">
              <w:rPr>
                <w:rFonts w:ascii="Times New Roman" w:hAnsi="Times New Roman" w:cs="Times New Roman"/>
                <w:bCs/>
                <w:sz w:val="24"/>
                <w:szCs w:val="24"/>
              </w:rPr>
              <w:t>«Береги себя, малыш»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0002" w:rsidRPr="009D6377" w:rsidRDefault="00200002" w:rsidP="00B7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0002" w:rsidRPr="009D6377" w:rsidRDefault="00200002" w:rsidP="00B7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4-5 лет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0002" w:rsidRPr="009D6377" w:rsidRDefault="00200002" w:rsidP="00B7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0002" w:rsidRPr="009D6377" w:rsidRDefault="00200002" w:rsidP="00B7462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6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0002" w:rsidRPr="009D6377" w:rsidRDefault="00200002" w:rsidP="00B7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0002" w:rsidRPr="009D6377" w:rsidTr="00B74620">
        <w:trPr>
          <w:trHeight w:val="650"/>
        </w:trPr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0002" w:rsidRPr="009D6377" w:rsidRDefault="00200002" w:rsidP="00B7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0002" w:rsidRPr="00AD24C4" w:rsidRDefault="00200002" w:rsidP="00B74620">
            <w:pPr>
              <w:suppressLineNumber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C4">
              <w:rPr>
                <w:rFonts w:ascii="Times New Roman" w:hAnsi="Times New Roman" w:cs="Times New Roman"/>
                <w:sz w:val="24"/>
                <w:szCs w:val="24"/>
              </w:rPr>
              <w:t>«Речетворчество дошкольников»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0002" w:rsidRPr="009D6377" w:rsidRDefault="00200002" w:rsidP="00B7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0002" w:rsidRPr="009D6377" w:rsidRDefault="00200002" w:rsidP="00B7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6-7 лет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0002" w:rsidRPr="009D6377" w:rsidRDefault="00200002" w:rsidP="00B7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0002" w:rsidRPr="009D6377" w:rsidRDefault="00200002" w:rsidP="00B7462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6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0002" w:rsidRPr="009D6377" w:rsidRDefault="00200002" w:rsidP="00B7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0002" w:rsidRPr="009D6377" w:rsidTr="00B74620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0002" w:rsidRPr="009D6377" w:rsidRDefault="00200002" w:rsidP="00B7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0002" w:rsidRPr="00AD24C4" w:rsidRDefault="00200002" w:rsidP="00B74620">
            <w:pPr>
              <w:suppressLineNumber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C4">
              <w:rPr>
                <w:rFonts w:ascii="Times New Roman" w:hAnsi="Times New Roman" w:cs="Times New Roman"/>
                <w:sz w:val="24"/>
                <w:szCs w:val="24"/>
              </w:rPr>
              <w:t>«Развивай-ка»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0002" w:rsidRPr="009D6377" w:rsidRDefault="00200002" w:rsidP="00B7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0002" w:rsidRPr="009D6377" w:rsidRDefault="00200002" w:rsidP="00B7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3-4 года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0002" w:rsidRPr="009D6377" w:rsidRDefault="00200002" w:rsidP="00B7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0002" w:rsidRPr="009D6377" w:rsidRDefault="00200002" w:rsidP="00B7462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6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0002" w:rsidRPr="009D6377" w:rsidRDefault="00200002" w:rsidP="00B7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0002" w:rsidRPr="009D6377" w:rsidTr="00B74620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0002" w:rsidRPr="009D6377" w:rsidRDefault="00200002" w:rsidP="00B7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0002" w:rsidRPr="00AD24C4" w:rsidRDefault="00200002" w:rsidP="00B7462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24C4">
              <w:rPr>
                <w:rFonts w:ascii="Times New Roman" w:hAnsi="Times New Roman" w:cs="Times New Roman"/>
                <w:bCs/>
                <w:sz w:val="24"/>
                <w:szCs w:val="24"/>
              </w:rPr>
              <w:t>«Азбука безопасности»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0002" w:rsidRPr="009D6377" w:rsidRDefault="00200002" w:rsidP="00B7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0002" w:rsidRPr="009D6377" w:rsidRDefault="00200002" w:rsidP="00B7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4-5</w:t>
            </w:r>
            <w:r w:rsidRPr="009D6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лет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0002" w:rsidRPr="009D6377" w:rsidRDefault="00200002" w:rsidP="00B7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0002" w:rsidRPr="009D6377" w:rsidRDefault="00200002" w:rsidP="00B7462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6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0002" w:rsidRPr="009D6377" w:rsidRDefault="00200002" w:rsidP="00B7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0002" w:rsidRPr="009D6377" w:rsidTr="00B74620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0002" w:rsidRPr="009D6377" w:rsidRDefault="00200002" w:rsidP="00B7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3.7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0002" w:rsidRPr="00AD24C4" w:rsidRDefault="00200002" w:rsidP="00B74620">
            <w:pPr>
              <w:suppressLineNumber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C4">
              <w:rPr>
                <w:rFonts w:ascii="Times New Roman" w:hAnsi="Times New Roman" w:cs="Times New Roman"/>
                <w:sz w:val="24"/>
                <w:szCs w:val="24"/>
              </w:rPr>
              <w:t>«Говорящие пальчики»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0002" w:rsidRPr="009D6377" w:rsidRDefault="00200002" w:rsidP="00B7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0002" w:rsidRPr="009D6377" w:rsidRDefault="00200002" w:rsidP="00B7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2-3 года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0002" w:rsidRPr="009D6377" w:rsidRDefault="00200002" w:rsidP="00B7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0002" w:rsidRPr="009D6377" w:rsidRDefault="00200002" w:rsidP="00B7462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0002" w:rsidRPr="009D6377" w:rsidRDefault="00200002" w:rsidP="00B7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0002" w:rsidRPr="009D6377" w:rsidTr="00B74620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0002" w:rsidRPr="009D6377" w:rsidRDefault="00200002" w:rsidP="00B7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3.8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0002" w:rsidRPr="00AD24C4" w:rsidRDefault="00200002" w:rsidP="00B74620">
            <w:pPr>
              <w:suppressLineNumber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C4">
              <w:rPr>
                <w:rFonts w:ascii="Times New Roman" w:hAnsi="Times New Roman" w:cs="Times New Roman"/>
                <w:sz w:val="24"/>
                <w:szCs w:val="24"/>
              </w:rPr>
              <w:t>«Говорюша»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0002" w:rsidRDefault="00200002" w:rsidP="00B7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0002" w:rsidRDefault="00200002" w:rsidP="00B7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5-6 лет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0002" w:rsidRDefault="00200002" w:rsidP="00B7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0002" w:rsidRDefault="00200002" w:rsidP="00B7462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0002" w:rsidRPr="009D6377" w:rsidRDefault="00200002" w:rsidP="00B7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0002" w:rsidRPr="009D6377" w:rsidTr="00B74620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0002" w:rsidRDefault="00200002" w:rsidP="00B7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0002" w:rsidRPr="00AD24C4" w:rsidRDefault="00200002" w:rsidP="00B74620">
            <w:pPr>
              <w:suppressLineNumber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C4">
              <w:rPr>
                <w:rFonts w:ascii="Times New Roman" w:hAnsi="Times New Roman" w:cs="Times New Roman"/>
                <w:sz w:val="24"/>
                <w:szCs w:val="24"/>
              </w:rPr>
              <w:t>«Звуковичок»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0002" w:rsidRDefault="00200002" w:rsidP="00B7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0002" w:rsidRDefault="00200002" w:rsidP="00B7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5-6 лет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0002" w:rsidRDefault="00200002" w:rsidP="00B7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0002" w:rsidRDefault="00200002" w:rsidP="00B7462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6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0002" w:rsidRPr="009D6377" w:rsidRDefault="00200002" w:rsidP="00B7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0002" w:rsidRPr="009D6377" w:rsidTr="00B74620">
        <w:trPr>
          <w:trHeight w:val="357"/>
        </w:trPr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0002" w:rsidRDefault="00200002" w:rsidP="00B7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0002" w:rsidRPr="00AD24C4" w:rsidRDefault="00200002" w:rsidP="00B7462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24C4">
              <w:rPr>
                <w:rFonts w:ascii="Times New Roman" w:hAnsi="Times New Roman" w:cs="Times New Roman"/>
                <w:bCs/>
                <w:sz w:val="24"/>
                <w:szCs w:val="24"/>
              </w:rPr>
              <w:t>«Юные финансисты»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0002" w:rsidRPr="009D6377" w:rsidRDefault="00200002" w:rsidP="00B7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0002" w:rsidRPr="009D6377" w:rsidRDefault="00200002" w:rsidP="00B7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6-7 лет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0002" w:rsidRDefault="00200002" w:rsidP="00B7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0002" w:rsidRDefault="00200002" w:rsidP="00B7462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6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0002" w:rsidRPr="009D6377" w:rsidRDefault="00200002" w:rsidP="00B7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0002" w:rsidRPr="009D6377" w:rsidTr="00B74620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0002" w:rsidRDefault="00200002" w:rsidP="00B7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0002" w:rsidRPr="00AD24C4" w:rsidRDefault="00200002" w:rsidP="00B7462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24C4">
              <w:rPr>
                <w:rFonts w:ascii="Times New Roman" w:hAnsi="Times New Roman" w:cs="Times New Roman"/>
                <w:bCs/>
                <w:sz w:val="24"/>
                <w:szCs w:val="24"/>
              </w:rPr>
              <w:t>«Финансовая грамотность»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0002" w:rsidRDefault="00200002" w:rsidP="00B7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0002" w:rsidRDefault="00200002" w:rsidP="00B7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5-6 лет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0002" w:rsidRDefault="00200002" w:rsidP="00B7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0002" w:rsidRDefault="00200002" w:rsidP="00B7462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6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0002" w:rsidRPr="009D6377" w:rsidRDefault="00200002" w:rsidP="00B7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0002" w:rsidRPr="009D6377" w:rsidTr="00B74620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0002" w:rsidRDefault="00200002" w:rsidP="00B7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0002" w:rsidRPr="00AD24C4" w:rsidRDefault="00200002" w:rsidP="00B74620">
            <w:pPr>
              <w:suppressLineNumber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C4">
              <w:rPr>
                <w:rFonts w:ascii="Times New Roman" w:hAnsi="Times New Roman" w:cs="Times New Roman"/>
                <w:sz w:val="24"/>
                <w:szCs w:val="24"/>
              </w:rPr>
              <w:t xml:space="preserve">«Занимательная </w:t>
            </w:r>
            <w:r w:rsidRPr="00AD24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сенсорика»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0002" w:rsidRPr="009D6377" w:rsidRDefault="00200002" w:rsidP="00B7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очная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0002" w:rsidRPr="009D6377" w:rsidRDefault="00200002" w:rsidP="00B7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3-4 года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0002" w:rsidRPr="009D6377" w:rsidRDefault="00200002" w:rsidP="00B7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0002" w:rsidRDefault="00200002" w:rsidP="00B7462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6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0002" w:rsidRPr="009D6377" w:rsidRDefault="00200002" w:rsidP="00B7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0002" w:rsidRPr="009D6377" w:rsidTr="00B74620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0002" w:rsidRDefault="00200002" w:rsidP="00B7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3.13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0002" w:rsidRPr="00AD24C4" w:rsidRDefault="00200002" w:rsidP="00B7462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24C4">
              <w:rPr>
                <w:rFonts w:ascii="Times New Roman" w:hAnsi="Times New Roman" w:cs="Times New Roman"/>
                <w:bCs/>
                <w:sz w:val="24"/>
                <w:szCs w:val="24"/>
              </w:rPr>
              <w:t>«Уроки безопасности для дошкольников»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0002" w:rsidRDefault="00200002" w:rsidP="00B7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0002" w:rsidRDefault="00200002" w:rsidP="00B7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5-6 лет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0002" w:rsidRDefault="00200002" w:rsidP="00B7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0002" w:rsidRDefault="00200002" w:rsidP="00B7462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6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0002" w:rsidRPr="009D6377" w:rsidRDefault="00200002" w:rsidP="00B7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0002" w:rsidRPr="009D6377" w:rsidTr="00B74620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0002" w:rsidRDefault="00200002" w:rsidP="00B7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3.14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0002" w:rsidRPr="00AD24C4" w:rsidRDefault="00200002" w:rsidP="00B74620">
            <w:pPr>
              <w:suppressLineNumber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C4">
              <w:rPr>
                <w:rFonts w:ascii="Times New Roman" w:hAnsi="Times New Roman" w:cs="Times New Roman"/>
                <w:sz w:val="24"/>
                <w:szCs w:val="24"/>
              </w:rPr>
              <w:t>«Говорящие пальчики»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0002" w:rsidRPr="009D6377" w:rsidRDefault="00200002" w:rsidP="00B7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0002" w:rsidRPr="009D6377" w:rsidRDefault="00200002" w:rsidP="00B7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2-3 года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0002" w:rsidRPr="009D6377" w:rsidRDefault="00200002" w:rsidP="00B7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0002" w:rsidRDefault="00200002" w:rsidP="00B7462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6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0002" w:rsidRPr="009D6377" w:rsidRDefault="00200002" w:rsidP="00B7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0002" w:rsidRPr="00AD24C4" w:rsidTr="00B74620">
        <w:tc>
          <w:tcPr>
            <w:tcW w:w="917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0002" w:rsidRPr="00AD24C4" w:rsidRDefault="00200002" w:rsidP="00B746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D24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4. Естественно-научная</w:t>
            </w:r>
          </w:p>
        </w:tc>
      </w:tr>
      <w:tr w:rsidR="00200002" w:rsidRPr="009D6377" w:rsidTr="00B74620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0002" w:rsidRPr="009D6377" w:rsidRDefault="00200002" w:rsidP="00B7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0002" w:rsidRPr="00AD24C4" w:rsidRDefault="00200002" w:rsidP="00B74620">
            <w:pPr>
              <w:suppressLineNumber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C4">
              <w:rPr>
                <w:rFonts w:ascii="Times New Roman" w:hAnsi="Times New Roman" w:cs="Times New Roman"/>
                <w:sz w:val="24"/>
                <w:szCs w:val="24"/>
              </w:rPr>
              <w:t>«Головоломки»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0002" w:rsidRPr="009D6377" w:rsidRDefault="00200002" w:rsidP="00B7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0002" w:rsidRPr="009D6377" w:rsidRDefault="00200002" w:rsidP="00B7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6-7</w:t>
            </w:r>
            <w:r w:rsidRPr="009D6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лет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0002" w:rsidRPr="009D6377" w:rsidRDefault="00200002" w:rsidP="00B7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0002" w:rsidRPr="009D6377" w:rsidRDefault="00200002" w:rsidP="00B7462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6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0002" w:rsidRPr="009D6377" w:rsidRDefault="00200002" w:rsidP="00B7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0002" w:rsidRPr="009D6377" w:rsidTr="00B74620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0002" w:rsidRPr="009D6377" w:rsidRDefault="00200002" w:rsidP="00B7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0002" w:rsidRPr="00AD24C4" w:rsidRDefault="00200002" w:rsidP="00B74620">
            <w:pPr>
              <w:suppressLineNumber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C4">
              <w:rPr>
                <w:rFonts w:ascii="Times New Roman" w:hAnsi="Times New Roman" w:cs="Times New Roman"/>
                <w:sz w:val="24"/>
                <w:szCs w:val="24"/>
              </w:rPr>
              <w:t>«Эрудит»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0002" w:rsidRPr="009D6377" w:rsidRDefault="00200002" w:rsidP="00B7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0002" w:rsidRPr="009D6377" w:rsidRDefault="00200002" w:rsidP="00B7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6-7</w:t>
            </w:r>
            <w:r w:rsidRPr="009D6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лет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0002" w:rsidRPr="009D6377" w:rsidRDefault="00200002" w:rsidP="00B7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0002" w:rsidRPr="009D6377" w:rsidRDefault="00200002" w:rsidP="00B7462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6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0002" w:rsidRPr="009D6377" w:rsidRDefault="00200002" w:rsidP="00B7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0002" w:rsidRPr="00AD24C4" w:rsidTr="00B74620">
        <w:tc>
          <w:tcPr>
            <w:tcW w:w="917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0002" w:rsidRPr="00AD24C4" w:rsidRDefault="00200002" w:rsidP="00B746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D24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5. Туристско-краеведческая</w:t>
            </w:r>
          </w:p>
        </w:tc>
      </w:tr>
      <w:tr w:rsidR="00200002" w:rsidRPr="009D6377" w:rsidTr="00B74620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0002" w:rsidRPr="009D6377" w:rsidRDefault="00200002" w:rsidP="00B7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0002" w:rsidRPr="00110157" w:rsidRDefault="00200002" w:rsidP="00B7462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0157">
              <w:rPr>
                <w:rFonts w:ascii="Times New Roman" w:hAnsi="Times New Roman" w:cs="Times New Roman"/>
                <w:bCs/>
                <w:sz w:val="24"/>
                <w:szCs w:val="24"/>
              </w:rPr>
              <w:t>«Необъятная моя Россия»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0002" w:rsidRPr="009D6377" w:rsidRDefault="00200002" w:rsidP="00B7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0002" w:rsidRPr="009D6377" w:rsidRDefault="00200002" w:rsidP="00B7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6-7</w:t>
            </w:r>
            <w:r w:rsidRPr="009D6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лет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0002" w:rsidRPr="009D6377" w:rsidRDefault="00200002" w:rsidP="00B7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0002" w:rsidRPr="009D6377" w:rsidRDefault="00200002" w:rsidP="00B7462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6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0002" w:rsidRPr="009D6377" w:rsidRDefault="00200002" w:rsidP="00B7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0002" w:rsidRPr="00AD24C4" w:rsidTr="00B74620">
        <w:tc>
          <w:tcPr>
            <w:tcW w:w="917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0002" w:rsidRPr="00AD24C4" w:rsidRDefault="00200002" w:rsidP="00B746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D24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6. Техническая направленность</w:t>
            </w:r>
          </w:p>
        </w:tc>
      </w:tr>
      <w:tr w:rsidR="00200002" w:rsidRPr="009D6377" w:rsidTr="00B74620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0002" w:rsidRPr="009D6377" w:rsidRDefault="00200002" w:rsidP="00B7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0002" w:rsidRPr="005D4EC4" w:rsidRDefault="00200002" w:rsidP="00B7462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bidi="en-US"/>
              </w:rPr>
            </w:pPr>
            <w:r w:rsidRPr="005D4EC4">
              <w:rPr>
                <w:rFonts w:ascii="Times New Roman" w:hAnsi="Times New Roman" w:cs="Times New Roman"/>
                <w:bCs/>
                <w:sz w:val="24"/>
                <w:szCs w:val="24"/>
              </w:rPr>
              <w:t>«Самоделкин»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0002" w:rsidRPr="009D6377" w:rsidRDefault="00200002" w:rsidP="00B7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очная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0002" w:rsidRPr="009D6377" w:rsidRDefault="00200002" w:rsidP="00B7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6-7 лет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0002" w:rsidRPr="009D6377" w:rsidRDefault="00200002" w:rsidP="00B7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0002" w:rsidRPr="009D6377" w:rsidRDefault="00200002" w:rsidP="00B7462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0002" w:rsidRPr="009D6377" w:rsidRDefault="00200002" w:rsidP="00B7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15C33" w:rsidRPr="00200002" w:rsidRDefault="00015C33" w:rsidP="00C261F8">
      <w:pPr>
        <w:suppressLineNumbers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200002">
        <w:rPr>
          <w:rFonts w:ascii="Times New Roman" w:hAnsi="Times New Roman" w:cs="Times New Roman"/>
          <w:sz w:val="28"/>
          <w:szCs w:val="28"/>
        </w:rPr>
        <w:t xml:space="preserve">Количество дополнительных общеобразовательных общеразвивающих программ: </w:t>
      </w:r>
      <w:r w:rsidR="00200002" w:rsidRPr="00200002">
        <w:rPr>
          <w:rFonts w:ascii="Times New Roman" w:hAnsi="Times New Roman" w:cs="Times New Roman"/>
          <w:b/>
          <w:sz w:val="28"/>
          <w:szCs w:val="28"/>
        </w:rPr>
        <w:t>38</w:t>
      </w:r>
      <w:r w:rsidR="00C261F8" w:rsidRPr="00200002">
        <w:rPr>
          <w:rFonts w:ascii="Times New Roman" w:hAnsi="Times New Roman" w:cs="Times New Roman"/>
          <w:sz w:val="28"/>
          <w:szCs w:val="28"/>
        </w:rPr>
        <w:t xml:space="preserve">. </w:t>
      </w:r>
      <w:r w:rsidRPr="00200002">
        <w:rPr>
          <w:rFonts w:ascii="Times New Roman" w:hAnsi="Times New Roman" w:cs="Times New Roman"/>
          <w:sz w:val="28"/>
          <w:szCs w:val="28"/>
        </w:rPr>
        <w:t>Количество детей, охваченных доп</w:t>
      </w:r>
      <w:r w:rsidR="00C261F8" w:rsidRPr="00200002">
        <w:rPr>
          <w:rFonts w:ascii="Times New Roman" w:hAnsi="Times New Roman" w:cs="Times New Roman"/>
          <w:sz w:val="28"/>
          <w:szCs w:val="28"/>
        </w:rPr>
        <w:t xml:space="preserve">олнительным </w:t>
      </w:r>
      <w:r w:rsidRPr="00200002">
        <w:rPr>
          <w:rFonts w:ascii="Times New Roman" w:hAnsi="Times New Roman" w:cs="Times New Roman"/>
          <w:sz w:val="28"/>
          <w:szCs w:val="28"/>
        </w:rPr>
        <w:t xml:space="preserve"> образованием:</w:t>
      </w:r>
      <w:r w:rsidR="008319FC" w:rsidRPr="00200002">
        <w:rPr>
          <w:rFonts w:ascii="Times New Roman" w:hAnsi="Times New Roman" w:cs="Times New Roman"/>
          <w:sz w:val="28"/>
          <w:szCs w:val="28"/>
        </w:rPr>
        <w:t xml:space="preserve"> </w:t>
      </w:r>
      <w:r w:rsidRPr="00200002">
        <w:rPr>
          <w:rFonts w:ascii="Times New Roman" w:hAnsi="Times New Roman" w:cs="Times New Roman"/>
          <w:b/>
          <w:sz w:val="28"/>
          <w:szCs w:val="28"/>
        </w:rPr>
        <w:t>4</w:t>
      </w:r>
      <w:r w:rsidR="00200002" w:rsidRPr="00200002">
        <w:rPr>
          <w:rFonts w:ascii="Times New Roman" w:hAnsi="Times New Roman" w:cs="Times New Roman"/>
          <w:b/>
          <w:sz w:val="28"/>
          <w:szCs w:val="28"/>
        </w:rPr>
        <w:t>35</w:t>
      </w:r>
      <w:r w:rsidR="00C261F8" w:rsidRPr="00200002">
        <w:rPr>
          <w:rFonts w:ascii="Times New Roman" w:hAnsi="Times New Roman" w:cs="Times New Roman"/>
          <w:b/>
          <w:sz w:val="28"/>
          <w:szCs w:val="28"/>
        </w:rPr>
        <w:t>.</w:t>
      </w:r>
    </w:p>
    <w:p w:rsidR="00FD46B3" w:rsidRDefault="003068BE" w:rsidP="0020000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161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родительского опроса, проведенного в ноябре 202</w:t>
      </w:r>
      <w:r w:rsidR="005C512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71161">
        <w:rPr>
          <w:rFonts w:ascii="Times New Roman" w:eastAsia="Times New Roman" w:hAnsi="Times New Roman" w:cs="Times New Roman"/>
          <w:sz w:val="28"/>
          <w:szCs w:val="28"/>
          <w:lang w:eastAsia="ru-RU"/>
        </w:rPr>
        <w:t> года, показывает, что дополнительное образован</w:t>
      </w:r>
      <w:r w:rsidR="00071161">
        <w:rPr>
          <w:rFonts w:ascii="Times New Roman" w:eastAsia="Times New Roman" w:hAnsi="Times New Roman" w:cs="Times New Roman"/>
          <w:sz w:val="28"/>
          <w:szCs w:val="28"/>
          <w:lang w:eastAsia="ru-RU"/>
        </w:rPr>
        <w:t>ие в детском саду реализуется достаточно активно.</w:t>
      </w:r>
      <w:r w:rsidRPr="00071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0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116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Детский сад планирует во втором полугодии 202</w:t>
      </w:r>
      <w:r w:rsidR="005C512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71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начать реализовывать новые программы дополнительного образования по  </w:t>
      </w:r>
      <w:r w:rsidR="0037021E">
        <w:rPr>
          <w:rFonts w:hAnsi="Times New Roman" w:cs="Times New Roman"/>
          <w:color w:val="000000"/>
          <w:sz w:val="28"/>
          <w:szCs w:val="28"/>
        </w:rPr>
        <w:t>ф</w:t>
      </w:r>
      <w:r w:rsidR="0037021E" w:rsidRPr="0037021E">
        <w:rPr>
          <w:rFonts w:hAnsi="Times New Roman" w:cs="Times New Roman"/>
          <w:color w:val="000000"/>
          <w:sz w:val="28"/>
          <w:szCs w:val="28"/>
        </w:rPr>
        <w:t>изкультурно</w:t>
      </w:r>
      <w:r w:rsidR="0037021E" w:rsidRPr="0037021E">
        <w:rPr>
          <w:rFonts w:hAnsi="Times New Roman" w:cs="Times New Roman"/>
          <w:color w:val="000000"/>
          <w:sz w:val="28"/>
          <w:szCs w:val="28"/>
        </w:rPr>
        <w:t>-</w:t>
      </w:r>
      <w:r w:rsidR="0037021E" w:rsidRPr="0037021E">
        <w:rPr>
          <w:rFonts w:hAnsi="Times New Roman" w:cs="Times New Roman"/>
          <w:color w:val="000000"/>
          <w:sz w:val="28"/>
          <w:szCs w:val="28"/>
        </w:rPr>
        <w:t>спортивн</w:t>
      </w:r>
      <w:r w:rsidR="0037021E">
        <w:rPr>
          <w:rFonts w:hAnsi="Times New Roman" w:cs="Times New Roman"/>
          <w:color w:val="000000"/>
          <w:sz w:val="28"/>
          <w:szCs w:val="28"/>
        </w:rPr>
        <w:t>ой</w:t>
      </w:r>
      <w:r w:rsidR="0037021E" w:rsidRPr="00071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116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направленности. По предварительным планам источником финансирования будут средства родителей воспитанников.</w:t>
      </w:r>
    </w:p>
    <w:p w:rsidR="000F54FC" w:rsidRPr="005C5122" w:rsidRDefault="000F54FC" w:rsidP="00200002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512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Вывод:</w:t>
      </w:r>
      <w:r w:rsidRPr="005C5122">
        <w:rPr>
          <w:rFonts w:ascii="Times New Roman" w:hAnsi="Times New Roman" w:cs="Times New Roman"/>
          <w:color w:val="000000"/>
          <w:sz w:val="28"/>
          <w:szCs w:val="28"/>
        </w:rPr>
        <w:t xml:space="preserve"> все нормативные локальные акты в части содержания, организации образовательного процесса в Детском саду имеются в наличии. Все возрастные группы укомплектованы полностью. Вакантных мест не имеется. В 2023/24 учебном году в Детском саду организованы дополнительные образовательные услуги </w:t>
      </w:r>
      <w:r w:rsidR="005C5122" w:rsidRPr="005C5122">
        <w:rPr>
          <w:rFonts w:ascii="Times New Roman" w:hAnsi="Times New Roman" w:cs="Times New Roman"/>
          <w:color w:val="000000"/>
          <w:sz w:val="28"/>
          <w:szCs w:val="28"/>
        </w:rPr>
        <w:t xml:space="preserve"> по </w:t>
      </w:r>
      <w:r w:rsidRPr="005C5122">
        <w:rPr>
          <w:rFonts w:ascii="Times New Roman" w:hAnsi="Times New Roman" w:cs="Times New Roman"/>
          <w:color w:val="000000"/>
          <w:sz w:val="28"/>
          <w:szCs w:val="28"/>
        </w:rPr>
        <w:t xml:space="preserve">физкультурно-оздоровительному развитию детей. Реализуются приоритетные направления работы. Образовательная деятельность в ДОО в течение отчетного периода осуществлялась в соответствии с требованиями действующего законодательства. </w:t>
      </w:r>
    </w:p>
    <w:p w:rsidR="001B0CB8" w:rsidRDefault="001B0CB8" w:rsidP="000F54FC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068BE" w:rsidRPr="003068BE" w:rsidRDefault="003068BE" w:rsidP="001B0CB8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1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II. Оценка системы управления организации</w:t>
      </w:r>
    </w:p>
    <w:p w:rsidR="0037021E" w:rsidRPr="00343D8B" w:rsidRDefault="0037021E" w:rsidP="0037021E">
      <w:pPr>
        <w:widowControl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43D8B">
        <w:rPr>
          <w:rFonts w:ascii="Times New Roman" w:hAnsi="Times New Roman"/>
          <w:sz w:val="28"/>
          <w:szCs w:val="28"/>
        </w:rPr>
        <w:t>Управление Детским садом осуществляется в соответствии с действующим законодательством и Уставом Детского сада.</w:t>
      </w:r>
    </w:p>
    <w:p w:rsidR="0037021E" w:rsidRPr="00343D8B" w:rsidRDefault="0037021E" w:rsidP="0037021E">
      <w:pPr>
        <w:widowControl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343D8B">
        <w:rPr>
          <w:rFonts w:ascii="Times New Roman" w:hAnsi="Times New Roman"/>
          <w:sz w:val="28"/>
          <w:szCs w:val="28"/>
        </w:rPr>
        <w:t>Управление Детским садом строится на принципах единоначалия и коллегиальности. Коллегиальными органами управления являются: педагогический совет, общее собрание работников, совет родителей, попечительский совет. Единоличным исполнительным органом является руководитель – заведующий.</w:t>
      </w:r>
    </w:p>
    <w:p w:rsidR="0037021E" w:rsidRPr="00045F87" w:rsidRDefault="0037021E" w:rsidP="0037021E">
      <w:pPr>
        <w:jc w:val="center"/>
        <w:rPr>
          <w:rFonts w:hAnsi="Times New Roman" w:cs="Times New Roman"/>
          <w:color w:val="000000"/>
          <w:sz w:val="28"/>
          <w:szCs w:val="28"/>
        </w:rPr>
      </w:pPr>
      <w:r w:rsidRPr="00045F87">
        <w:rPr>
          <w:rFonts w:hAnsi="Times New Roman" w:cs="Times New Roman"/>
          <w:b/>
          <w:bCs/>
          <w:color w:val="000000"/>
          <w:sz w:val="28"/>
          <w:szCs w:val="28"/>
        </w:rPr>
        <w:lastRenderedPageBreak/>
        <w:t>Органы</w:t>
      </w:r>
      <w:r w:rsidRPr="00045F87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045F87">
        <w:rPr>
          <w:rFonts w:hAnsi="Times New Roman" w:cs="Times New Roman"/>
          <w:b/>
          <w:bCs/>
          <w:color w:val="000000"/>
          <w:sz w:val="28"/>
          <w:szCs w:val="28"/>
        </w:rPr>
        <w:t>управления</w:t>
      </w:r>
      <w:r w:rsidRPr="00045F87">
        <w:rPr>
          <w:rFonts w:hAnsi="Times New Roman" w:cs="Times New Roman"/>
          <w:b/>
          <w:bCs/>
          <w:color w:val="000000"/>
          <w:sz w:val="28"/>
          <w:szCs w:val="28"/>
        </w:rPr>
        <w:t xml:space="preserve">, </w:t>
      </w:r>
      <w:r w:rsidRPr="00045F87">
        <w:rPr>
          <w:rFonts w:hAnsi="Times New Roman" w:cs="Times New Roman"/>
          <w:b/>
          <w:bCs/>
          <w:color w:val="000000"/>
          <w:sz w:val="28"/>
          <w:szCs w:val="28"/>
        </w:rPr>
        <w:t>действующие</w:t>
      </w:r>
      <w:r w:rsidRPr="00045F87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045F87">
        <w:rPr>
          <w:rFonts w:hAnsi="Times New Roman" w:cs="Times New Roman"/>
          <w:b/>
          <w:bCs/>
          <w:color w:val="000000"/>
          <w:sz w:val="28"/>
          <w:szCs w:val="28"/>
        </w:rPr>
        <w:t>в Детском</w:t>
      </w:r>
      <w:r w:rsidRPr="00045F87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045F87">
        <w:rPr>
          <w:rFonts w:hAnsi="Times New Roman" w:cs="Times New Roman"/>
          <w:b/>
          <w:bCs/>
          <w:color w:val="000000"/>
          <w:sz w:val="28"/>
          <w:szCs w:val="28"/>
        </w:rPr>
        <w:t>саду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2708"/>
        <w:gridCol w:w="6833"/>
      </w:tblGrid>
      <w:tr w:rsidR="0037021E" w:rsidRPr="00AC5B55" w:rsidTr="006F74A3">
        <w:trPr>
          <w:jc w:val="center"/>
        </w:trPr>
        <w:tc>
          <w:tcPr>
            <w:tcW w:w="1419" w:type="pct"/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37021E" w:rsidRPr="0041474B" w:rsidRDefault="0037021E" w:rsidP="00DA24E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1474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Наименование органа</w:t>
            </w:r>
          </w:p>
        </w:tc>
        <w:tc>
          <w:tcPr>
            <w:tcW w:w="3581" w:type="pct"/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37021E" w:rsidRPr="0041474B" w:rsidRDefault="0037021E" w:rsidP="00DA24E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1474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Функции</w:t>
            </w:r>
          </w:p>
        </w:tc>
      </w:tr>
      <w:tr w:rsidR="0037021E" w:rsidRPr="000A3207" w:rsidTr="006F74A3">
        <w:trPr>
          <w:jc w:val="center"/>
        </w:trPr>
        <w:tc>
          <w:tcPr>
            <w:tcW w:w="1419" w:type="pct"/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37021E" w:rsidRPr="0041474B" w:rsidRDefault="0037021E" w:rsidP="00DA24E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474B">
              <w:rPr>
                <w:rFonts w:ascii="Times New Roman" w:hAnsi="Times New Roman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3581" w:type="pct"/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37021E" w:rsidRPr="00343D8B" w:rsidRDefault="0037021E" w:rsidP="00DA24E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D8B">
              <w:rPr>
                <w:rFonts w:ascii="Times New Roman" w:hAnsi="Times New Roman"/>
                <w:sz w:val="24"/>
                <w:szCs w:val="24"/>
                <w:lang w:eastAsia="ru-RU"/>
              </w:rPr>
              <w:t>Контролирует работу и 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Детским садом</w:t>
            </w:r>
          </w:p>
        </w:tc>
      </w:tr>
      <w:tr w:rsidR="0037021E" w:rsidRPr="00AC5B55" w:rsidTr="006F74A3">
        <w:trPr>
          <w:jc w:val="center"/>
        </w:trPr>
        <w:tc>
          <w:tcPr>
            <w:tcW w:w="1419" w:type="pct"/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37021E" w:rsidRPr="0041474B" w:rsidRDefault="0037021E" w:rsidP="00DA24E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474B">
              <w:rPr>
                <w:rFonts w:ascii="Times New Roman" w:hAnsi="Times New Roman"/>
                <w:sz w:val="24"/>
                <w:szCs w:val="24"/>
                <w:lang w:eastAsia="ru-RU"/>
              </w:rPr>
              <w:t>Педагогический совет</w:t>
            </w:r>
          </w:p>
        </w:tc>
        <w:tc>
          <w:tcPr>
            <w:tcW w:w="3581" w:type="pct"/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37021E" w:rsidRPr="00343D8B" w:rsidRDefault="0037021E" w:rsidP="00DA24E2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D8B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Осуществляет текущее руководство образовательной деятельностью Детского сада, в том числе рассматривает вопросы:</w:t>
            </w:r>
          </w:p>
          <w:p w:rsidR="0037021E" w:rsidRPr="00343D8B" w:rsidRDefault="0037021E" w:rsidP="00DA24E2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D8B">
              <w:rPr>
                <w:rFonts w:ascii="Times New Roman" w:hAnsi="Times New Roman"/>
                <w:sz w:val="24"/>
                <w:szCs w:val="24"/>
                <w:lang w:eastAsia="ru-RU"/>
              </w:rPr>
              <w:t>− развития образовательных услуг;</w:t>
            </w:r>
          </w:p>
          <w:p w:rsidR="0037021E" w:rsidRPr="00343D8B" w:rsidRDefault="0037021E" w:rsidP="00DA24E2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D8B">
              <w:rPr>
                <w:rFonts w:ascii="Times New Roman" w:hAnsi="Times New Roman"/>
                <w:sz w:val="24"/>
                <w:szCs w:val="24"/>
                <w:lang w:eastAsia="ru-RU"/>
              </w:rPr>
              <w:t>− регламентации образовательных отношений;</w:t>
            </w:r>
          </w:p>
          <w:p w:rsidR="0037021E" w:rsidRPr="00343D8B" w:rsidRDefault="0037021E" w:rsidP="00DA24E2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D8B">
              <w:rPr>
                <w:rFonts w:ascii="Times New Roman" w:hAnsi="Times New Roman"/>
                <w:sz w:val="24"/>
                <w:szCs w:val="24"/>
                <w:lang w:eastAsia="ru-RU"/>
              </w:rPr>
              <w:t>− разработки образовательных программ;</w:t>
            </w:r>
          </w:p>
          <w:p w:rsidR="0037021E" w:rsidRPr="00343D8B" w:rsidRDefault="0037021E" w:rsidP="00DA24E2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D8B">
              <w:rPr>
                <w:rFonts w:ascii="Times New Roman" w:hAnsi="Times New Roman"/>
                <w:sz w:val="24"/>
                <w:szCs w:val="24"/>
                <w:lang w:eastAsia="ru-RU"/>
              </w:rPr>
              <w:t>− выбора учебных пособий, средств обучения и воспитания;</w:t>
            </w:r>
          </w:p>
          <w:p w:rsidR="0037021E" w:rsidRPr="00343D8B" w:rsidRDefault="0037021E" w:rsidP="00DA24E2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D8B">
              <w:rPr>
                <w:rFonts w:ascii="Times New Roman" w:hAnsi="Times New Roman"/>
                <w:sz w:val="24"/>
                <w:szCs w:val="24"/>
                <w:lang w:eastAsia="ru-RU"/>
              </w:rPr>
              <w:t>− материально-технического обеспечения образовательного процесса;</w:t>
            </w:r>
          </w:p>
          <w:p w:rsidR="0037021E" w:rsidRPr="00343D8B" w:rsidRDefault="0037021E" w:rsidP="00DA24E2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D8B">
              <w:rPr>
                <w:rFonts w:ascii="Times New Roman" w:hAnsi="Times New Roman"/>
                <w:sz w:val="24"/>
                <w:szCs w:val="24"/>
                <w:lang w:eastAsia="ru-RU"/>
              </w:rPr>
              <w:t>− аттестации, повышении квалификации педагогических работников;</w:t>
            </w:r>
          </w:p>
          <w:p w:rsidR="0037021E" w:rsidRPr="0041474B" w:rsidRDefault="0037021E" w:rsidP="00DA24E2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474B">
              <w:rPr>
                <w:rFonts w:ascii="Times New Roman" w:hAnsi="Times New Roman"/>
                <w:sz w:val="24"/>
                <w:szCs w:val="24"/>
                <w:lang w:eastAsia="ru-RU"/>
              </w:rPr>
              <w:t>− координации деятельности методических объединений.</w:t>
            </w:r>
          </w:p>
        </w:tc>
      </w:tr>
      <w:tr w:rsidR="0037021E" w:rsidRPr="000A3207" w:rsidTr="006F74A3">
        <w:trPr>
          <w:jc w:val="center"/>
        </w:trPr>
        <w:tc>
          <w:tcPr>
            <w:tcW w:w="1419" w:type="pct"/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37021E" w:rsidRPr="0041474B" w:rsidRDefault="0037021E" w:rsidP="00DA24E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474B">
              <w:rPr>
                <w:rFonts w:ascii="Times New Roman" w:hAnsi="Times New Roman"/>
                <w:sz w:val="24"/>
                <w:szCs w:val="24"/>
                <w:lang w:eastAsia="ru-RU"/>
              </w:rPr>
              <w:t>Общее собрание работников</w:t>
            </w:r>
          </w:p>
        </w:tc>
        <w:tc>
          <w:tcPr>
            <w:tcW w:w="3581" w:type="pct"/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37021E" w:rsidRPr="00343D8B" w:rsidRDefault="0037021E" w:rsidP="00DA24E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D8B">
              <w:rPr>
                <w:rFonts w:ascii="Times New Roman" w:hAnsi="Times New Roman"/>
                <w:sz w:val="24"/>
                <w:szCs w:val="24"/>
                <w:lang w:eastAsia="ru-RU"/>
              </w:rPr>
              <w:t>Реализует право работников участвовать в управлении образовательной организацией, в том числе:</w:t>
            </w:r>
          </w:p>
          <w:p w:rsidR="0037021E" w:rsidRPr="00343D8B" w:rsidRDefault="0037021E" w:rsidP="00DA24E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D8B">
              <w:rPr>
                <w:rFonts w:ascii="Times New Roman" w:hAnsi="Times New Roman"/>
                <w:sz w:val="24"/>
                <w:szCs w:val="24"/>
                <w:lang w:eastAsia="ru-RU"/>
              </w:rPr>
              <w:t>− участвовать в разработке и принятии коллективного договора, Правил трудового распорядка, изменений и дополнений к ним;</w:t>
            </w:r>
          </w:p>
          <w:p w:rsidR="0037021E" w:rsidRPr="00343D8B" w:rsidRDefault="0037021E" w:rsidP="00DA24E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D8B">
              <w:rPr>
                <w:rFonts w:ascii="Times New Roman" w:hAnsi="Times New Roman"/>
                <w:sz w:val="24"/>
                <w:szCs w:val="24"/>
                <w:lang w:eastAsia="ru-RU"/>
              </w:rPr>
              <w:t>− принимать локальные акты, которые регламентируют деятельность образовательной организации и связаны с правами и обязанностями работников;</w:t>
            </w:r>
          </w:p>
          <w:p w:rsidR="0037021E" w:rsidRPr="00343D8B" w:rsidRDefault="0037021E" w:rsidP="00DA24E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D8B">
              <w:rPr>
                <w:rFonts w:ascii="Times New Roman" w:hAnsi="Times New Roman"/>
                <w:sz w:val="24"/>
                <w:szCs w:val="24"/>
                <w:lang w:eastAsia="ru-RU"/>
              </w:rPr>
              <w:t>− разрешать конфликтные ситуации между работниками и администрацией образовательной организации;</w:t>
            </w:r>
          </w:p>
          <w:p w:rsidR="0037021E" w:rsidRPr="00343D8B" w:rsidRDefault="0037021E" w:rsidP="00DA24E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D8B">
              <w:rPr>
                <w:rFonts w:ascii="Times New Roman" w:hAnsi="Times New Roman"/>
                <w:sz w:val="24"/>
                <w:szCs w:val="24"/>
                <w:lang w:eastAsia="ru-RU"/>
              </w:rPr>
              <w:t>− вносить предложения по корректировке плана мероприятий организации, совершенствованию ее работы и развитию материальной базы.</w:t>
            </w:r>
          </w:p>
        </w:tc>
      </w:tr>
      <w:tr w:rsidR="0037021E" w:rsidRPr="000A3207" w:rsidTr="006F74A3">
        <w:trPr>
          <w:jc w:val="center"/>
        </w:trPr>
        <w:tc>
          <w:tcPr>
            <w:tcW w:w="1419" w:type="pct"/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37021E" w:rsidRPr="0041474B" w:rsidRDefault="0037021E" w:rsidP="00DA24E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474B">
              <w:rPr>
                <w:rFonts w:ascii="Times New Roman" w:hAnsi="Times New Roman"/>
                <w:sz w:val="24"/>
                <w:szCs w:val="24"/>
                <w:lang w:eastAsia="ru-RU"/>
              </w:rPr>
              <w:t>Совет родителей</w:t>
            </w:r>
          </w:p>
        </w:tc>
        <w:tc>
          <w:tcPr>
            <w:tcW w:w="3581" w:type="pct"/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37021E" w:rsidRPr="00343D8B" w:rsidRDefault="0037021E" w:rsidP="00DA24E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D8B">
              <w:rPr>
                <w:rFonts w:ascii="Times New Roman" w:hAnsi="Times New Roman"/>
                <w:sz w:val="24"/>
                <w:szCs w:val="24"/>
                <w:lang w:eastAsia="ru-RU"/>
              </w:rPr>
              <w:t>- содействие Детскому саду в совершенствовании условий организации образовательной деятельности, охраны жизни и здоровья воспитанников.</w:t>
            </w:r>
          </w:p>
          <w:p w:rsidR="0037021E" w:rsidRPr="00343D8B" w:rsidRDefault="0037021E" w:rsidP="00DA24E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D8B">
              <w:rPr>
                <w:rFonts w:ascii="Times New Roman" w:hAnsi="Times New Roman"/>
                <w:sz w:val="24"/>
                <w:szCs w:val="24"/>
                <w:lang w:eastAsia="ru-RU"/>
              </w:rPr>
              <w:t>- содействие организации  и проведении конкурсов, соревнований и других массовых мероприятий, проводимых Детским садом;</w:t>
            </w:r>
          </w:p>
          <w:p w:rsidR="0037021E" w:rsidRPr="00343D8B" w:rsidRDefault="0037021E" w:rsidP="00DA24E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D8B">
              <w:rPr>
                <w:rFonts w:ascii="Times New Roman" w:hAnsi="Times New Roman"/>
                <w:sz w:val="24"/>
                <w:szCs w:val="24"/>
                <w:lang w:eastAsia="ru-RU"/>
              </w:rPr>
              <w:t>- содействие в совершенствовании материально-технической базы Детского сада, благоустройстве его помещений и территории;</w:t>
            </w:r>
          </w:p>
          <w:p w:rsidR="0037021E" w:rsidRPr="00343D8B" w:rsidRDefault="0037021E" w:rsidP="00DA24E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D8B">
              <w:rPr>
                <w:rFonts w:ascii="Times New Roman" w:hAnsi="Times New Roman"/>
                <w:sz w:val="24"/>
                <w:szCs w:val="24"/>
                <w:lang w:eastAsia="ru-RU"/>
              </w:rPr>
              <w:t>- организация работы с родителями (законными представителями) по вопросам образования, воспитания, оздоровления и развития воспитанников Детского сада;</w:t>
            </w:r>
          </w:p>
          <w:p w:rsidR="0037021E" w:rsidRPr="00343D8B" w:rsidRDefault="0037021E" w:rsidP="00DA24E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D8B">
              <w:rPr>
                <w:rFonts w:ascii="Times New Roman" w:hAnsi="Times New Roman"/>
                <w:sz w:val="24"/>
                <w:szCs w:val="24"/>
                <w:lang w:eastAsia="ru-RU"/>
              </w:rPr>
              <w:t>- внесение предложений по вопросам совершенствования деятельности и развития Детского сада.</w:t>
            </w:r>
          </w:p>
        </w:tc>
      </w:tr>
      <w:tr w:rsidR="0037021E" w:rsidRPr="000A3207" w:rsidTr="006F74A3">
        <w:trPr>
          <w:jc w:val="center"/>
        </w:trPr>
        <w:tc>
          <w:tcPr>
            <w:tcW w:w="1419" w:type="pct"/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37021E" w:rsidRPr="0041474B" w:rsidRDefault="0037021E" w:rsidP="00DA24E2">
            <w:pPr>
              <w:spacing w:after="0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41474B">
              <w:rPr>
                <w:rFonts w:ascii="Times New Roman" w:hAnsi="Times New Roman"/>
                <w:sz w:val="24"/>
                <w:szCs w:val="24"/>
                <w:lang w:eastAsia="ru-RU"/>
              </w:rPr>
              <w:t>Попечительский совет</w:t>
            </w:r>
          </w:p>
        </w:tc>
        <w:tc>
          <w:tcPr>
            <w:tcW w:w="3581" w:type="pct"/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37021E" w:rsidRPr="00343D8B" w:rsidRDefault="0037021E" w:rsidP="00DA24E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D8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содействие привлечению внебюджетных средств для обеспечения деятельности и развития детского сада, выработке </w:t>
            </w:r>
            <w:r w:rsidRPr="00343D8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маркетинговой стратегии для детского сада;</w:t>
            </w:r>
          </w:p>
          <w:p w:rsidR="0037021E" w:rsidRPr="00343D8B" w:rsidRDefault="0037021E" w:rsidP="00DA24E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D8B">
              <w:rPr>
                <w:rFonts w:ascii="Times New Roman" w:hAnsi="Times New Roman"/>
                <w:sz w:val="24"/>
                <w:szCs w:val="24"/>
                <w:lang w:eastAsia="ru-RU"/>
              </w:rPr>
              <w:t>- содействие организации конкурсов, соревнований и других массовых мероприятий Детского сада;</w:t>
            </w:r>
          </w:p>
          <w:p w:rsidR="0037021E" w:rsidRPr="00343D8B" w:rsidRDefault="0037021E" w:rsidP="00DA24E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D8B">
              <w:rPr>
                <w:rFonts w:ascii="Times New Roman" w:hAnsi="Times New Roman"/>
                <w:sz w:val="24"/>
                <w:szCs w:val="24"/>
                <w:lang w:eastAsia="ru-RU"/>
              </w:rPr>
              <w:t>- содействие совершенствованию материально-технической базы детского сада, благоустройству его помещений и территории;</w:t>
            </w:r>
          </w:p>
          <w:p w:rsidR="0037021E" w:rsidRPr="00343D8B" w:rsidRDefault="0037021E" w:rsidP="00DA24E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D8B">
              <w:rPr>
                <w:rFonts w:ascii="Times New Roman" w:hAnsi="Times New Roman"/>
                <w:sz w:val="24"/>
                <w:szCs w:val="24"/>
                <w:lang w:eastAsia="ru-RU"/>
              </w:rPr>
              <w:t>- участие в работе по повышению рейтинга детского сада, выработке маркетинговой стратегии для детского сада;</w:t>
            </w:r>
          </w:p>
          <w:p w:rsidR="0037021E" w:rsidRPr="00343D8B" w:rsidRDefault="0037021E" w:rsidP="00DA24E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D8B">
              <w:rPr>
                <w:rFonts w:ascii="Times New Roman" w:hAnsi="Times New Roman"/>
                <w:sz w:val="24"/>
                <w:szCs w:val="24"/>
                <w:lang w:eastAsia="ru-RU"/>
              </w:rPr>
              <w:t>- взаимодействие с партнерами-спонсорами и благотворителями.</w:t>
            </w:r>
          </w:p>
        </w:tc>
      </w:tr>
    </w:tbl>
    <w:p w:rsidR="00121C46" w:rsidRDefault="00121C46" w:rsidP="00121C4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54FC" w:rsidRPr="00121C46" w:rsidRDefault="003068BE" w:rsidP="00121C46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1C4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Структура и система управления соответствуют специфике деятельности Детского сада.</w:t>
      </w:r>
      <w:r w:rsidR="000F54FC" w:rsidRPr="00121C46">
        <w:rPr>
          <w:rFonts w:ascii="Times New Roman" w:hAnsi="Times New Roman" w:cs="Times New Roman"/>
          <w:color w:val="000000"/>
          <w:sz w:val="28"/>
          <w:szCs w:val="28"/>
        </w:rPr>
        <w:t xml:space="preserve"> В Д</w:t>
      </w:r>
      <w:r w:rsidR="001B0CB8" w:rsidRPr="00121C46">
        <w:rPr>
          <w:rFonts w:ascii="Times New Roman" w:hAnsi="Times New Roman" w:cs="Times New Roman"/>
          <w:color w:val="000000"/>
          <w:sz w:val="28"/>
          <w:szCs w:val="28"/>
        </w:rPr>
        <w:t>етском саду</w:t>
      </w:r>
      <w:r w:rsidR="000F54FC" w:rsidRPr="00121C46">
        <w:rPr>
          <w:rFonts w:ascii="Times New Roman" w:hAnsi="Times New Roman" w:cs="Times New Roman"/>
          <w:color w:val="000000"/>
          <w:sz w:val="28"/>
          <w:szCs w:val="28"/>
        </w:rPr>
        <w:t xml:space="preserve"> функционирует Совет родителей, представители которого избираются на групповых родительских собраниях. Из членов Совета родителей избирается председатель. Совет родителей имеет право обсуждать вопросы педагогической и хозяйственной деятельности Д</w:t>
      </w:r>
      <w:r w:rsidR="001B0CB8" w:rsidRPr="00121C46">
        <w:rPr>
          <w:rFonts w:ascii="Times New Roman" w:hAnsi="Times New Roman" w:cs="Times New Roman"/>
          <w:color w:val="000000"/>
          <w:sz w:val="28"/>
          <w:szCs w:val="28"/>
        </w:rPr>
        <w:t>етского сада</w:t>
      </w:r>
      <w:r w:rsidR="000F54FC" w:rsidRPr="00121C46">
        <w:rPr>
          <w:rFonts w:ascii="Times New Roman" w:hAnsi="Times New Roman" w:cs="Times New Roman"/>
          <w:color w:val="000000"/>
          <w:sz w:val="28"/>
          <w:szCs w:val="28"/>
        </w:rPr>
        <w:t xml:space="preserve"> и принимать решения для исполнения всеми родителями в соответствии с Уставом. Взаимодействие Д</w:t>
      </w:r>
      <w:r w:rsidR="00121C46" w:rsidRPr="00121C46">
        <w:rPr>
          <w:rFonts w:ascii="Times New Roman" w:hAnsi="Times New Roman" w:cs="Times New Roman"/>
          <w:color w:val="000000"/>
          <w:sz w:val="28"/>
          <w:szCs w:val="28"/>
        </w:rPr>
        <w:t>етского сада</w:t>
      </w:r>
      <w:r w:rsidR="000F54FC" w:rsidRPr="00121C46">
        <w:rPr>
          <w:rFonts w:ascii="Times New Roman" w:hAnsi="Times New Roman" w:cs="Times New Roman"/>
          <w:color w:val="000000"/>
          <w:sz w:val="28"/>
          <w:szCs w:val="28"/>
        </w:rPr>
        <w:t xml:space="preserve"> с семьями воспитанников носит систематический плановый характер. Самые активные формы работы – родительские собрания c использованием современного мультимедийного и интерактивного оборудования, где родители являются не пассивными слушателями, а активными участниками разговора.</w:t>
      </w:r>
    </w:p>
    <w:p w:rsidR="000F54FC" w:rsidRPr="00121C46" w:rsidRDefault="000F54FC" w:rsidP="00121C46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1C46">
        <w:rPr>
          <w:rFonts w:ascii="Times New Roman" w:hAnsi="Times New Roman" w:cs="Times New Roman"/>
          <w:color w:val="000000"/>
          <w:sz w:val="28"/>
          <w:szCs w:val="28"/>
        </w:rPr>
        <w:t>Для повышения эффективности работы в Д</w:t>
      </w:r>
      <w:r w:rsidR="00121C46" w:rsidRPr="00121C46">
        <w:rPr>
          <w:rFonts w:ascii="Times New Roman" w:hAnsi="Times New Roman" w:cs="Times New Roman"/>
          <w:color w:val="000000"/>
          <w:sz w:val="28"/>
          <w:szCs w:val="28"/>
        </w:rPr>
        <w:t>етском саду</w:t>
      </w:r>
      <w:r w:rsidRPr="00121C46">
        <w:rPr>
          <w:rFonts w:ascii="Times New Roman" w:hAnsi="Times New Roman" w:cs="Times New Roman"/>
          <w:color w:val="000000"/>
          <w:sz w:val="28"/>
          <w:szCs w:val="28"/>
        </w:rPr>
        <w:t xml:space="preserve"> регулярно проводится изучение мнения родителей. Анализ результатов анкетирования родителей воспитанников позволил установить соответствие результатов деятельности дошкольного учреждения запросам родителей, их удовлетворение качеством образовательных услуг. В 2024 году педагогами были организованы разнообразные формы работы с родителями: анкетирование, опросы, консультирование, общие и групповые родительские собрания, акции, наглядное информирование, открытые показы образовательной деятельности, праздники, развлечения, спортивные соревнования.</w:t>
      </w:r>
    </w:p>
    <w:p w:rsidR="000F54FC" w:rsidRPr="00121C46" w:rsidRDefault="000F54FC" w:rsidP="00121C46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1C46">
        <w:rPr>
          <w:rFonts w:ascii="Times New Roman" w:hAnsi="Times New Roman" w:cs="Times New Roman"/>
          <w:color w:val="000000"/>
          <w:sz w:val="28"/>
          <w:szCs w:val="28"/>
        </w:rPr>
        <w:t>С 2024 года Детский сад ведет государственные паблики – официальные сообщества, где пользователи получают актуальную достоверную информацию о работе органов власти, деятельности Д</w:t>
      </w:r>
      <w:r w:rsidR="00121C46" w:rsidRPr="00121C46">
        <w:rPr>
          <w:rFonts w:ascii="Times New Roman" w:hAnsi="Times New Roman" w:cs="Times New Roman"/>
          <w:color w:val="000000"/>
          <w:sz w:val="28"/>
          <w:szCs w:val="28"/>
        </w:rPr>
        <w:t>етского сада</w:t>
      </w:r>
      <w:r w:rsidRPr="00121C46">
        <w:rPr>
          <w:rFonts w:ascii="Times New Roman" w:hAnsi="Times New Roman" w:cs="Times New Roman"/>
          <w:color w:val="000000"/>
          <w:sz w:val="28"/>
          <w:szCs w:val="28"/>
        </w:rPr>
        <w:t>, ежедневно получают новостную информацию, объявления, у каждого имеется возможность выйти на обратную связь, оставить обращение в комментариях к постам, в сообщениях группы, воспользоваться виджетами «Сообщить о проблеме» или «Высказать мнение».</w:t>
      </w:r>
    </w:p>
    <w:p w:rsidR="000F54FC" w:rsidRPr="00121C46" w:rsidRDefault="000F54FC" w:rsidP="00121C46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1C46">
        <w:rPr>
          <w:rFonts w:ascii="Times New Roman" w:hAnsi="Times New Roman" w:cs="Times New Roman"/>
          <w:color w:val="000000"/>
          <w:sz w:val="28"/>
          <w:szCs w:val="28"/>
        </w:rPr>
        <w:t xml:space="preserve">По итогам 2024 года система управления Детского сада оценивается как эффективная, позволяющая учесть мнение работников и всех участников </w:t>
      </w:r>
      <w:r w:rsidRPr="00121C46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образовательных отношений. В следующем году изменение системы управления не планируется.</w:t>
      </w:r>
    </w:p>
    <w:p w:rsidR="000F54FC" w:rsidRPr="00121C46" w:rsidRDefault="000F54FC" w:rsidP="00121C46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1C4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Вывод:</w:t>
      </w:r>
      <w:r w:rsidRPr="00121C46">
        <w:rPr>
          <w:rFonts w:ascii="Times New Roman" w:hAnsi="Times New Roman" w:cs="Times New Roman"/>
          <w:color w:val="000000"/>
          <w:sz w:val="28"/>
          <w:szCs w:val="28"/>
        </w:rPr>
        <w:t xml:space="preserve"> МБДОУ </w:t>
      </w:r>
      <w:r w:rsidR="00121C46" w:rsidRPr="00121C46">
        <w:rPr>
          <w:rFonts w:ascii="Times New Roman" w:hAnsi="Times New Roman" w:cs="Times New Roman"/>
          <w:color w:val="000000"/>
          <w:sz w:val="28"/>
          <w:szCs w:val="28"/>
        </w:rPr>
        <w:t xml:space="preserve"> «Детский сад </w:t>
      </w:r>
      <w:r w:rsidRPr="00121C46">
        <w:rPr>
          <w:rFonts w:ascii="Times New Roman" w:hAnsi="Times New Roman" w:cs="Times New Roman"/>
          <w:color w:val="000000"/>
          <w:sz w:val="28"/>
          <w:szCs w:val="28"/>
        </w:rPr>
        <w:t>№ </w:t>
      </w:r>
      <w:r w:rsidR="00121C46" w:rsidRPr="00121C46">
        <w:rPr>
          <w:rFonts w:ascii="Times New Roman" w:hAnsi="Times New Roman" w:cs="Times New Roman"/>
          <w:color w:val="000000"/>
          <w:sz w:val="28"/>
          <w:szCs w:val="28"/>
        </w:rPr>
        <w:t>78 «Исток»</w:t>
      </w:r>
      <w:r w:rsidRPr="00121C46">
        <w:rPr>
          <w:rFonts w:ascii="Times New Roman" w:hAnsi="Times New Roman" w:cs="Times New Roman"/>
          <w:color w:val="000000"/>
          <w:sz w:val="28"/>
          <w:szCs w:val="28"/>
        </w:rPr>
        <w:t> зарегистрировано и функционирует в соответствии с нормативными документами в сфере образования. Структура и механизм управления дошкольным учреждением определяют его стабильное функционирование. Управление Детским садом осуществляется на основе сочетания принципов единоначалия и коллегиальности на аналитическом уровне.</w:t>
      </w:r>
    </w:p>
    <w:p w:rsidR="003068BE" w:rsidRPr="00CE40A3" w:rsidRDefault="003068BE" w:rsidP="00C261F8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13B4" w:rsidRPr="00121C46" w:rsidRDefault="003068BE" w:rsidP="00200002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4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III. Оценка содержания и качества подготовки </w:t>
      </w:r>
      <w:r w:rsidR="001832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обучающихся</w:t>
      </w:r>
    </w:p>
    <w:p w:rsidR="000F54FC" w:rsidRPr="00121C46" w:rsidRDefault="000F54FC" w:rsidP="00121C46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1C46">
        <w:rPr>
          <w:rFonts w:ascii="Times New Roman" w:hAnsi="Times New Roman" w:cs="Times New Roman"/>
          <w:color w:val="000000"/>
          <w:sz w:val="28"/>
          <w:szCs w:val="28"/>
        </w:rPr>
        <w:t>Содержание образовательных программ Детского сада соответствует основным положениям возрастной психологии и дошкольной педагогики. Формами организации педагогического процесса в МБДОУ являются:</w:t>
      </w:r>
    </w:p>
    <w:p w:rsidR="000F54FC" w:rsidRPr="00121C46" w:rsidRDefault="000F54FC" w:rsidP="00121C46">
      <w:pPr>
        <w:numPr>
          <w:ilvl w:val="0"/>
          <w:numId w:val="21"/>
        </w:numPr>
        <w:tabs>
          <w:tab w:val="clear" w:pos="720"/>
          <w:tab w:val="num" w:pos="567"/>
        </w:tabs>
        <w:spacing w:before="100" w:beforeAutospacing="1" w:after="0" w:line="240" w:lineRule="auto"/>
        <w:ind w:left="567" w:right="180" w:firstLine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1C46">
        <w:rPr>
          <w:rFonts w:ascii="Times New Roman" w:hAnsi="Times New Roman" w:cs="Times New Roman"/>
          <w:color w:val="000000"/>
          <w:sz w:val="28"/>
          <w:szCs w:val="28"/>
        </w:rPr>
        <w:t>занятие – организованная образовательная деятельность;</w:t>
      </w:r>
    </w:p>
    <w:p w:rsidR="000F54FC" w:rsidRPr="00121C46" w:rsidRDefault="000F54FC" w:rsidP="00121C46">
      <w:pPr>
        <w:numPr>
          <w:ilvl w:val="0"/>
          <w:numId w:val="21"/>
        </w:numPr>
        <w:tabs>
          <w:tab w:val="clear" w:pos="720"/>
          <w:tab w:val="num" w:pos="567"/>
        </w:tabs>
        <w:spacing w:before="100" w:beforeAutospacing="1" w:after="0" w:line="240" w:lineRule="auto"/>
        <w:ind w:left="567" w:right="180" w:firstLine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1C46">
        <w:rPr>
          <w:rFonts w:ascii="Times New Roman" w:hAnsi="Times New Roman" w:cs="Times New Roman"/>
          <w:color w:val="000000"/>
          <w:sz w:val="28"/>
          <w:szCs w:val="28"/>
        </w:rPr>
        <w:t>образовательная деятельность в режимных моментах;</w:t>
      </w:r>
    </w:p>
    <w:p w:rsidR="000F54FC" w:rsidRPr="00121C46" w:rsidRDefault="000F54FC" w:rsidP="00121C46">
      <w:pPr>
        <w:numPr>
          <w:ilvl w:val="0"/>
          <w:numId w:val="21"/>
        </w:numPr>
        <w:tabs>
          <w:tab w:val="clear" w:pos="720"/>
          <w:tab w:val="num" w:pos="567"/>
        </w:tabs>
        <w:spacing w:before="100" w:beforeAutospacing="1" w:after="0" w:line="240" w:lineRule="auto"/>
        <w:ind w:left="567" w:right="180" w:firstLine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1C46">
        <w:rPr>
          <w:rFonts w:ascii="Times New Roman" w:hAnsi="Times New Roman" w:cs="Times New Roman"/>
          <w:color w:val="000000"/>
          <w:sz w:val="28"/>
          <w:szCs w:val="28"/>
        </w:rPr>
        <w:t>самостоятельная деятельность;</w:t>
      </w:r>
    </w:p>
    <w:p w:rsidR="000F54FC" w:rsidRPr="00121C46" w:rsidRDefault="000F54FC" w:rsidP="00121C46">
      <w:pPr>
        <w:numPr>
          <w:ilvl w:val="0"/>
          <w:numId w:val="21"/>
        </w:numPr>
        <w:tabs>
          <w:tab w:val="clear" w:pos="720"/>
          <w:tab w:val="num" w:pos="567"/>
        </w:tabs>
        <w:spacing w:before="100" w:beforeAutospacing="1" w:after="0" w:line="240" w:lineRule="auto"/>
        <w:ind w:left="567" w:right="18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1C46">
        <w:rPr>
          <w:rFonts w:ascii="Times New Roman" w:hAnsi="Times New Roman" w:cs="Times New Roman"/>
          <w:color w:val="000000"/>
          <w:sz w:val="28"/>
          <w:szCs w:val="28"/>
        </w:rPr>
        <w:t>деятельность по интересам: кружки, студии.</w:t>
      </w:r>
    </w:p>
    <w:p w:rsidR="000F54FC" w:rsidRPr="00121C46" w:rsidRDefault="000F54FC" w:rsidP="00121C46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1C46">
        <w:rPr>
          <w:rFonts w:ascii="Times New Roman" w:hAnsi="Times New Roman" w:cs="Times New Roman"/>
          <w:color w:val="000000"/>
          <w:sz w:val="28"/>
          <w:szCs w:val="28"/>
        </w:rPr>
        <w:t>ООД организуется в соответствии с учебным планом и сетками занятий. Образовательная деятельность строилась по комплексно-тематическому принципу на основе интеграции образовательных областей. Работа над темой велась как на занятиях, так и в процессе режимных моментов и самостоятельной деятельности детей в обогащенных по теме развивающих центрах. Количество ООД и их длительность определены таблицей 6.6 СанПиН 1.2.3685-21 и зависят от возраста ребенка.</w:t>
      </w:r>
    </w:p>
    <w:p w:rsidR="000F54FC" w:rsidRPr="00121C46" w:rsidRDefault="000F54FC" w:rsidP="00121C46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1C46">
        <w:rPr>
          <w:rFonts w:ascii="Times New Roman" w:hAnsi="Times New Roman" w:cs="Times New Roman"/>
          <w:color w:val="000000"/>
          <w:sz w:val="28"/>
          <w:szCs w:val="28"/>
        </w:rPr>
        <w:t>Реализация ОП ДО строилась в соответствии с образовательными областями:</w:t>
      </w:r>
    </w:p>
    <w:p w:rsidR="000F54FC" w:rsidRPr="00121C46" w:rsidRDefault="000F54FC" w:rsidP="00200002">
      <w:pPr>
        <w:numPr>
          <w:ilvl w:val="0"/>
          <w:numId w:val="22"/>
        </w:numPr>
        <w:spacing w:before="100" w:beforeAutospacing="1" w:after="0"/>
        <w:ind w:left="780" w:right="18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1C46">
        <w:rPr>
          <w:rFonts w:ascii="Times New Roman" w:hAnsi="Times New Roman" w:cs="Times New Roman"/>
          <w:color w:val="000000"/>
          <w:sz w:val="28"/>
          <w:szCs w:val="28"/>
        </w:rPr>
        <w:t>«Физическое развитие»;</w:t>
      </w:r>
    </w:p>
    <w:p w:rsidR="000F54FC" w:rsidRPr="00121C46" w:rsidRDefault="000F54FC" w:rsidP="00200002">
      <w:pPr>
        <w:numPr>
          <w:ilvl w:val="0"/>
          <w:numId w:val="22"/>
        </w:numPr>
        <w:spacing w:before="100" w:beforeAutospacing="1" w:after="0"/>
        <w:ind w:left="780" w:right="18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1C46">
        <w:rPr>
          <w:rFonts w:ascii="Times New Roman" w:hAnsi="Times New Roman" w:cs="Times New Roman"/>
          <w:color w:val="000000"/>
          <w:sz w:val="28"/>
          <w:szCs w:val="28"/>
        </w:rPr>
        <w:t>«Социально-коммуникативное развитие»;</w:t>
      </w:r>
    </w:p>
    <w:p w:rsidR="000F54FC" w:rsidRPr="00121C46" w:rsidRDefault="000F54FC" w:rsidP="00200002">
      <w:pPr>
        <w:numPr>
          <w:ilvl w:val="0"/>
          <w:numId w:val="22"/>
        </w:numPr>
        <w:spacing w:before="100" w:beforeAutospacing="1" w:after="0"/>
        <w:ind w:left="780" w:right="18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1C46">
        <w:rPr>
          <w:rFonts w:ascii="Times New Roman" w:hAnsi="Times New Roman" w:cs="Times New Roman"/>
          <w:color w:val="000000"/>
          <w:sz w:val="28"/>
          <w:szCs w:val="28"/>
        </w:rPr>
        <w:t>«Познавательное развитие»;</w:t>
      </w:r>
    </w:p>
    <w:p w:rsidR="000F54FC" w:rsidRPr="00121C46" w:rsidRDefault="000F54FC" w:rsidP="00200002">
      <w:pPr>
        <w:numPr>
          <w:ilvl w:val="0"/>
          <w:numId w:val="22"/>
        </w:numPr>
        <w:spacing w:before="100" w:beforeAutospacing="1" w:after="0"/>
        <w:ind w:left="780" w:right="18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1C46">
        <w:rPr>
          <w:rFonts w:ascii="Times New Roman" w:hAnsi="Times New Roman" w:cs="Times New Roman"/>
          <w:color w:val="000000"/>
          <w:sz w:val="28"/>
          <w:szCs w:val="28"/>
        </w:rPr>
        <w:t>«Художественно-эстетическое развитие»;</w:t>
      </w:r>
    </w:p>
    <w:p w:rsidR="000F54FC" w:rsidRPr="00121C46" w:rsidRDefault="000F54FC" w:rsidP="00200002">
      <w:pPr>
        <w:numPr>
          <w:ilvl w:val="0"/>
          <w:numId w:val="22"/>
        </w:numPr>
        <w:spacing w:before="100" w:beforeAutospacing="1" w:after="0"/>
        <w:ind w:left="780" w:right="18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1C46">
        <w:rPr>
          <w:rFonts w:ascii="Times New Roman" w:hAnsi="Times New Roman" w:cs="Times New Roman"/>
          <w:color w:val="000000"/>
          <w:sz w:val="28"/>
          <w:szCs w:val="28"/>
        </w:rPr>
        <w:t>«Речевое развитие».</w:t>
      </w:r>
    </w:p>
    <w:p w:rsidR="000F54FC" w:rsidRPr="00121C46" w:rsidRDefault="000F54FC" w:rsidP="00121C46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1C4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Педагогическая диагностика.</w:t>
      </w:r>
      <w:r w:rsidRPr="00121C46">
        <w:rPr>
          <w:rFonts w:ascii="Times New Roman" w:hAnsi="Times New Roman" w:cs="Times New Roman"/>
          <w:color w:val="000000"/>
          <w:sz w:val="28"/>
          <w:szCs w:val="28"/>
        </w:rPr>
        <w:t xml:space="preserve"> Диагностическая работа по выявлению уровня развития воспитанников проводится в три этапа: сентябрь – первичная диагностика, май – итоговая диагностика. Для проведения диагностики педагоги использовали произвольные формы на основе малоформализованных диагностических методов: наблюдение, свободные беседы, анализ продуктов детской деятельности, специальные диагностики ситуации, дополнительные методики по образовательным областям. Для фиксации результатов диагностики были использованы карты наблюдения и диагностики.</w:t>
      </w:r>
    </w:p>
    <w:p w:rsidR="000F54FC" w:rsidRPr="00121C46" w:rsidRDefault="000F54FC" w:rsidP="00121C46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1C46">
        <w:rPr>
          <w:rFonts w:ascii="Times New Roman" w:hAnsi="Times New Roman" w:cs="Times New Roman"/>
          <w:color w:val="000000"/>
          <w:sz w:val="28"/>
          <w:szCs w:val="28"/>
        </w:rPr>
        <w:t>Основная первичная диагностика проводилась с </w:t>
      </w:r>
      <w:r w:rsidR="00121C46" w:rsidRPr="00121C46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121C46">
        <w:rPr>
          <w:rFonts w:ascii="Times New Roman" w:hAnsi="Times New Roman" w:cs="Times New Roman"/>
          <w:color w:val="000000"/>
          <w:sz w:val="28"/>
          <w:szCs w:val="28"/>
        </w:rPr>
        <w:t> по </w:t>
      </w:r>
      <w:r w:rsidR="00121C46" w:rsidRPr="00121C46">
        <w:rPr>
          <w:rFonts w:ascii="Times New Roman" w:hAnsi="Times New Roman" w:cs="Times New Roman"/>
          <w:color w:val="000000"/>
          <w:sz w:val="28"/>
          <w:szCs w:val="28"/>
        </w:rPr>
        <w:t>15</w:t>
      </w:r>
      <w:r w:rsidRPr="00121C46">
        <w:rPr>
          <w:rFonts w:ascii="Times New Roman" w:hAnsi="Times New Roman" w:cs="Times New Roman"/>
          <w:color w:val="000000"/>
          <w:sz w:val="28"/>
          <w:szCs w:val="28"/>
        </w:rPr>
        <w:t> сентября.</w:t>
      </w:r>
    </w:p>
    <w:p w:rsidR="000F54FC" w:rsidRPr="00121C46" w:rsidRDefault="000F54FC" w:rsidP="00121C46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1C46">
        <w:rPr>
          <w:rFonts w:ascii="Times New Roman" w:hAnsi="Times New Roman" w:cs="Times New Roman"/>
          <w:color w:val="000000"/>
          <w:sz w:val="28"/>
          <w:szCs w:val="28"/>
        </w:rPr>
        <w:lastRenderedPageBreak/>
        <w:t>Цель первичной диагностики: выявить стартовые условия (исходный уровень развития), определить проблемные сферы, сформулировать цели, разработать проект образовательной деятельности на год.</w:t>
      </w:r>
    </w:p>
    <w:p w:rsidR="000F54FC" w:rsidRPr="00121C46" w:rsidRDefault="000F54FC" w:rsidP="00121C46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1C46">
        <w:rPr>
          <w:rFonts w:ascii="Times New Roman" w:hAnsi="Times New Roman" w:cs="Times New Roman"/>
          <w:color w:val="000000"/>
          <w:sz w:val="28"/>
          <w:szCs w:val="28"/>
        </w:rPr>
        <w:t>Цель итоговой диагностики: оценить степень решения поставленных задач и определить перспективы дальнейшего проектирования образовательной деятельности.</w:t>
      </w:r>
    </w:p>
    <w:p w:rsidR="000F54FC" w:rsidRPr="00121C46" w:rsidRDefault="000F54FC" w:rsidP="00121C46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1C46">
        <w:rPr>
          <w:rFonts w:ascii="Times New Roman" w:hAnsi="Times New Roman" w:cs="Times New Roman"/>
          <w:color w:val="000000"/>
          <w:sz w:val="28"/>
          <w:szCs w:val="28"/>
        </w:rPr>
        <w:t>Так, результаты качества освоения ОП ДО Детского сада на конец 2024 года выглядят следующим образом:</w:t>
      </w:r>
    </w:p>
    <w:p w:rsidR="000C790B" w:rsidRPr="00B1287C" w:rsidRDefault="00820FAC" w:rsidP="000C790B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С</w:t>
      </w:r>
      <w:r w:rsidR="000C790B" w:rsidRPr="00B1287C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водная по мониторингу освоения воспитанниками</w:t>
      </w:r>
    </w:p>
    <w:p w:rsidR="000C790B" w:rsidRPr="00B1287C" w:rsidRDefault="000C790B" w:rsidP="000C790B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 w:rsidRPr="00B1287C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основной образовательной программы</w:t>
      </w:r>
    </w:p>
    <w:p w:rsidR="000C790B" w:rsidRPr="00B1287C" w:rsidRDefault="000C790B" w:rsidP="000C790B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дошкольного образования 2023 – 2024 учебный год (442</w:t>
      </w:r>
      <w:r w:rsidRPr="00B1287C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)</w:t>
      </w:r>
    </w:p>
    <w:p w:rsidR="000C790B" w:rsidRPr="00B1287C" w:rsidRDefault="000C790B" w:rsidP="000C790B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tbl>
      <w:tblPr>
        <w:tblpPr w:leftFromText="180" w:rightFromText="180" w:topFromText="100" w:bottomFromText="100" w:vertAnchor="text" w:horzAnchor="margin" w:tblpY="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3"/>
        <w:gridCol w:w="695"/>
        <w:gridCol w:w="727"/>
        <w:gridCol w:w="567"/>
        <w:gridCol w:w="708"/>
        <w:gridCol w:w="709"/>
        <w:gridCol w:w="709"/>
        <w:gridCol w:w="567"/>
        <w:gridCol w:w="709"/>
        <w:gridCol w:w="708"/>
        <w:gridCol w:w="709"/>
        <w:gridCol w:w="709"/>
        <w:gridCol w:w="709"/>
        <w:gridCol w:w="532"/>
      </w:tblGrid>
      <w:tr w:rsidR="000C790B" w:rsidRPr="00B1287C" w:rsidTr="00B74620">
        <w:tc>
          <w:tcPr>
            <w:tcW w:w="15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0B" w:rsidRPr="00B1287C" w:rsidRDefault="000C790B" w:rsidP="00B746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128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Уровень освоения</w:t>
            </w:r>
          </w:p>
          <w:p w:rsidR="000C790B" w:rsidRPr="00B1287C" w:rsidRDefault="000C790B" w:rsidP="00B746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C790B" w:rsidRPr="00B1287C" w:rsidRDefault="000C790B" w:rsidP="00B746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C790B" w:rsidRPr="00B1287C" w:rsidRDefault="000C790B" w:rsidP="00B746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6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90B" w:rsidRPr="00B1287C" w:rsidRDefault="000C790B" w:rsidP="00B746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128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Образовательные области</w:t>
            </w:r>
          </w:p>
        </w:tc>
      </w:tr>
      <w:tr w:rsidR="000C790B" w:rsidRPr="00B1287C" w:rsidTr="00B74620">
        <w:tc>
          <w:tcPr>
            <w:tcW w:w="22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90B" w:rsidRPr="00B1287C" w:rsidRDefault="000C790B" w:rsidP="00B746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90B" w:rsidRPr="00B1287C" w:rsidRDefault="000C790B" w:rsidP="00B746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128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90B" w:rsidRPr="00B1287C" w:rsidRDefault="000C790B" w:rsidP="00B746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128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90B" w:rsidRPr="00B1287C" w:rsidRDefault="000C790B" w:rsidP="00B746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128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90B" w:rsidRPr="00B1287C" w:rsidRDefault="000C790B" w:rsidP="00B746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128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Художественно-</w:t>
            </w:r>
          </w:p>
          <w:p w:rsidR="000C790B" w:rsidRPr="00B1287C" w:rsidRDefault="000C790B" w:rsidP="00B746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128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эстетическое развитие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90B" w:rsidRPr="00B1287C" w:rsidRDefault="000C790B" w:rsidP="00B746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128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90B" w:rsidRPr="00B1287C" w:rsidRDefault="000C790B" w:rsidP="00B746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128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итоговый результат</w:t>
            </w:r>
          </w:p>
        </w:tc>
      </w:tr>
      <w:tr w:rsidR="000C790B" w:rsidRPr="00B1287C" w:rsidTr="00B74620">
        <w:tc>
          <w:tcPr>
            <w:tcW w:w="22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90B" w:rsidRPr="00B1287C" w:rsidRDefault="000C790B" w:rsidP="00B746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90B" w:rsidRPr="00B1287C" w:rsidRDefault="000C790B" w:rsidP="00B746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128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Кол.</w:t>
            </w:r>
          </w:p>
          <w:p w:rsidR="000C790B" w:rsidRPr="00B1287C" w:rsidRDefault="000C790B" w:rsidP="00B746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128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детей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90B" w:rsidRPr="00B1287C" w:rsidRDefault="000C790B" w:rsidP="00B746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128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90B" w:rsidRPr="00B1287C" w:rsidRDefault="000C790B" w:rsidP="00B746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128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Кол.</w:t>
            </w:r>
          </w:p>
          <w:p w:rsidR="000C790B" w:rsidRPr="00B1287C" w:rsidRDefault="000C790B" w:rsidP="00B746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128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90B" w:rsidRPr="00B1287C" w:rsidRDefault="000C790B" w:rsidP="00B746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128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90B" w:rsidRPr="00B1287C" w:rsidRDefault="000C790B" w:rsidP="00B746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128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Кол.</w:t>
            </w:r>
          </w:p>
          <w:p w:rsidR="000C790B" w:rsidRPr="00B1287C" w:rsidRDefault="000C790B" w:rsidP="00B746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128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детей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90B" w:rsidRPr="00B1287C" w:rsidRDefault="000C790B" w:rsidP="00B746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128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90B" w:rsidRPr="00B1287C" w:rsidRDefault="000C790B" w:rsidP="00B746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128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Кол.</w:t>
            </w:r>
          </w:p>
          <w:p w:rsidR="000C790B" w:rsidRPr="00B1287C" w:rsidRDefault="000C790B" w:rsidP="00B746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128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детей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90B" w:rsidRPr="00B1287C" w:rsidRDefault="000C790B" w:rsidP="00B746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128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90B" w:rsidRPr="00B1287C" w:rsidRDefault="000C790B" w:rsidP="00B746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128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Кол.</w:t>
            </w:r>
          </w:p>
          <w:p w:rsidR="000C790B" w:rsidRPr="00B1287C" w:rsidRDefault="000C790B" w:rsidP="00B746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128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90B" w:rsidRPr="00B1287C" w:rsidRDefault="000C790B" w:rsidP="00B746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128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90B" w:rsidRPr="00B1287C" w:rsidRDefault="000C790B" w:rsidP="00B746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128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Кол.</w:t>
            </w:r>
          </w:p>
          <w:p w:rsidR="000C790B" w:rsidRPr="00B1287C" w:rsidRDefault="000C790B" w:rsidP="00B746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128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детей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90B" w:rsidRPr="00B1287C" w:rsidRDefault="000C790B" w:rsidP="00B746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128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0C790B" w:rsidRPr="008947CC" w:rsidTr="00B74620"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0B" w:rsidRPr="00B1287C" w:rsidRDefault="000C790B" w:rsidP="00B746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128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Высо-кий</w:t>
            </w:r>
          </w:p>
          <w:p w:rsidR="000C790B" w:rsidRPr="00B1287C" w:rsidRDefault="000C790B" w:rsidP="00B746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C790B" w:rsidRPr="00B1287C" w:rsidRDefault="000C790B" w:rsidP="00B746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90B" w:rsidRPr="00B1287C" w:rsidRDefault="000C790B" w:rsidP="00B746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128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Нач.г.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0B" w:rsidRPr="008947CC" w:rsidRDefault="000C790B" w:rsidP="00B746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171</w:t>
            </w:r>
          </w:p>
          <w:p w:rsidR="000C790B" w:rsidRPr="008947CC" w:rsidRDefault="000C790B" w:rsidP="00B746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90B" w:rsidRPr="008947CC" w:rsidRDefault="000C790B" w:rsidP="00B746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90B" w:rsidRPr="008947CC" w:rsidRDefault="000C790B" w:rsidP="00B746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90B" w:rsidRPr="008947CC" w:rsidRDefault="000C790B" w:rsidP="00B746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90B" w:rsidRPr="008947CC" w:rsidRDefault="000C790B" w:rsidP="00B746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90B" w:rsidRPr="008947CC" w:rsidRDefault="000C790B" w:rsidP="00B746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90B" w:rsidRPr="008947CC" w:rsidRDefault="000C790B" w:rsidP="00B746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90B" w:rsidRPr="008947CC" w:rsidRDefault="000C790B" w:rsidP="00B746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90B" w:rsidRPr="008947CC" w:rsidRDefault="000C790B" w:rsidP="00B746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90B" w:rsidRPr="008947CC" w:rsidRDefault="000C790B" w:rsidP="00B746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90B" w:rsidRPr="008947CC" w:rsidRDefault="000C790B" w:rsidP="00B746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179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90B" w:rsidRPr="008947CC" w:rsidRDefault="000C790B" w:rsidP="00B746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63163D">
              <w:rPr>
                <w:rFonts w:ascii="Times New Roman" w:eastAsia="Calibri" w:hAnsi="Times New Roman" w:cs="Times New Roman"/>
                <w:sz w:val="28"/>
                <w:szCs w:val="28"/>
              </w:rPr>
              <w:t>40</w:t>
            </w:r>
          </w:p>
        </w:tc>
      </w:tr>
      <w:tr w:rsidR="000C790B" w:rsidRPr="008947CC" w:rsidTr="00B74620">
        <w:tc>
          <w:tcPr>
            <w:tcW w:w="1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90B" w:rsidRPr="00B1287C" w:rsidRDefault="000C790B" w:rsidP="00B746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90B" w:rsidRPr="00B1287C" w:rsidRDefault="000C790B" w:rsidP="00B746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128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Кон.г.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90B" w:rsidRPr="00262C3B" w:rsidRDefault="000C790B" w:rsidP="00B746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2C3B">
              <w:rPr>
                <w:rFonts w:ascii="Times New Roman" w:eastAsia="Calibri" w:hAnsi="Times New Roman" w:cs="Times New Roman"/>
                <w:sz w:val="28"/>
                <w:szCs w:val="28"/>
              </w:rPr>
              <w:t>249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90B" w:rsidRPr="00262C3B" w:rsidRDefault="000C790B" w:rsidP="00B746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2C3B">
              <w:rPr>
                <w:rFonts w:ascii="Times New Roman" w:eastAsia="Calibri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90B" w:rsidRPr="00262C3B" w:rsidRDefault="000C790B" w:rsidP="00B746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2C3B">
              <w:rPr>
                <w:rFonts w:ascii="Times New Roman" w:eastAsia="Calibri" w:hAnsi="Times New Roman" w:cs="Times New Roman"/>
                <w:sz w:val="28"/>
                <w:szCs w:val="28"/>
              </w:rPr>
              <w:t>298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90B" w:rsidRPr="00262C3B" w:rsidRDefault="000C790B" w:rsidP="00B746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2C3B">
              <w:rPr>
                <w:rFonts w:ascii="Times New Roman" w:eastAsia="Calibri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90B" w:rsidRPr="004002FE" w:rsidRDefault="000C790B" w:rsidP="00B746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02FE">
              <w:rPr>
                <w:rFonts w:ascii="Times New Roman" w:eastAsia="Calibri" w:hAnsi="Times New Roman" w:cs="Times New Roman"/>
                <w:sz w:val="28"/>
                <w:szCs w:val="28"/>
              </w:rPr>
              <w:t>269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90B" w:rsidRPr="004002FE" w:rsidRDefault="000C790B" w:rsidP="00B746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02FE">
              <w:rPr>
                <w:rFonts w:ascii="Times New Roman" w:eastAsia="Calibri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90B" w:rsidRPr="004002FE" w:rsidRDefault="000C790B" w:rsidP="00B746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02FE">
              <w:rPr>
                <w:rFonts w:ascii="Times New Roman" w:eastAsia="Calibri" w:hAnsi="Times New Roman" w:cs="Times New Roman"/>
                <w:sz w:val="28"/>
                <w:szCs w:val="28"/>
              </w:rPr>
              <w:t>248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90B" w:rsidRPr="004002FE" w:rsidRDefault="000C790B" w:rsidP="00B746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02FE">
              <w:rPr>
                <w:rFonts w:ascii="Times New Roman" w:eastAsia="Calibri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90B" w:rsidRPr="004002FE" w:rsidRDefault="000C790B" w:rsidP="00B746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02FE">
              <w:rPr>
                <w:rFonts w:ascii="Times New Roman" w:eastAsia="Calibri" w:hAnsi="Times New Roman" w:cs="Times New Roman"/>
                <w:sz w:val="28"/>
                <w:szCs w:val="28"/>
              </w:rPr>
              <w:t>293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90B" w:rsidRPr="004002FE" w:rsidRDefault="000C790B" w:rsidP="00B746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02FE">
              <w:rPr>
                <w:rFonts w:ascii="Times New Roman" w:eastAsia="Calibri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90B" w:rsidRPr="004002FE" w:rsidRDefault="000C790B" w:rsidP="00B746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02FE">
              <w:rPr>
                <w:rFonts w:ascii="Times New Roman" w:eastAsia="Calibri" w:hAnsi="Times New Roman" w:cs="Times New Roman"/>
                <w:sz w:val="28"/>
                <w:szCs w:val="28"/>
              </w:rPr>
              <w:t>272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90B" w:rsidRPr="004002FE" w:rsidRDefault="000C790B" w:rsidP="00B746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02FE">
              <w:rPr>
                <w:rFonts w:ascii="Times New Roman" w:eastAsia="Calibri" w:hAnsi="Times New Roman" w:cs="Times New Roman"/>
                <w:sz w:val="28"/>
                <w:szCs w:val="28"/>
              </w:rPr>
              <w:t>62</w:t>
            </w:r>
          </w:p>
        </w:tc>
      </w:tr>
      <w:tr w:rsidR="000C790B" w:rsidRPr="008947CC" w:rsidTr="00B74620"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0B" w:rsidRPr="00B1287C" w:rsidRDefault="000C790B" w:rsidP="00B746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128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Сред-ний</w:t>
            </w:r>
          </w:p>
          <w:p w:rsidR="000C790B" w:rsidRPr="00B1287C" w:rsidRDefault="000C790B" w:rsidP="00B746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C790B" w:rsidRPr="00B1287C" w:rsidRDefault="000C790B" w:rsidP="00B746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90B" w:rsidRPr="00B1287C" w:rsidRDefault="000C790B" w:rsidP="00B746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128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Нач.г.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90B" w:rsidRPr="00262C3B" w:rsidRDefault="000C790B" w:rsidP="00B746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2C3B">
              <w:rPr>
                <w:rFonts w:ascii="Times New Roman" w:eastAsia="Calibri" w:hAnsi="Times New Roman" w:cs="Times New Roman"/>
                <w:sz w:val="28"/>
                <w:szCs w:val="28"/>
              </w:rPr>
              <w:t>222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90B" w:rsidRPr="00262C3B" w:rsidRDefault="000C790B" w:rsidP="00B746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2C3B">
              <w:rPr>
                <w:rFonts w:ascii="Times New Roman" w:eastAsia="Calibri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90B" w:rsidRPr="00262C3B" w:rsidRDefault="000C790B" w:rsidP="00B746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2C3B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90B" w:rsidRPr="00262C3B" w:rsidRDefault="000C790B" w:rsidP="00B746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2C3B">
              <w:rPr>
                <w:rFonts w:ascii="Times New Roman" w:eastAsia="Calibri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90B" w:rsidRPr="004002FE" w:rsidRDefault="000C790B" w:rsidP="00B746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02FE">
              <w:rPr>
                <w:rFonts w:ascii="Times New Roman" w:eastAsia="Calibri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90B" w:rsidRPr="004002FE" w:rsidRDefault="000C790B" w:rsidP="00B746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02FE">
              <w:rPr>
                <w:rFonts w:ascii="Times New Roman" w:eastAsia="Calibri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90B" w:rsidRPr="004002FE" w:rsidRDefault="000C790B" w:rsidP="00B746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02FE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90B" w:rsidRPr="004002FE" w:rsidRDefault="000C790B" w:rsidP="00B746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02FE">
              <w:rPr>
                <w:rFonts w:ascii="Times New Roman" w:eastAsia="Calibri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90B" w:rsidRPr="004002FE" w:rsidRDefault="000C790B" w:rsidP="00B746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02FE">
              <w:rPr>
                <w:rFonts w:ascii="Times New Roman" w:eastAsia="Calibri" w:hAnsi="Times New Roman" w:cs="Times New Roman"/>
                <w:sz w:val="28"/>
                <w:szCs w:val="28"/>
              </w:rPr>
              <w:t>202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90B" w:rsidRPr="004002FE" w:rsidRDefault="000C790B" w:rsidP="00B746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02FE">
              <w:rPr>
                <w:rFonts w:ascii="Times New Roman" w:eastAsia="Calibri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0B" w:rsidRPr="004002FE" w:rsidRDefault="000C790B" w:rsidP="00B746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02FE">
              <w:rPr>
                <w:rFonts w:ascii="Times New Roman" w:eastAsia="Calibri" w:hAnsi="Times New Roman" w:cs="Times New Roman"/>
                <w:sz w:val="28"/>
                <w:szCs w:val="28"/>
              </w:rPr>
              <w:t>201</w:t>
            </w:r>
          </w:p>
          <w:p w:rsidR="000C790B" w:rsidRPr="004002FE" w:rsidRDefault="000C790B" w:rsidP="00B746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90B" w:rsidRPr="004002FE" w:rsidRDefault="000C790B" w:rsidP="00B746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02FE">
              <w:rPr>
                <w:rFonts w:ascii="Times New Roman" w:eastAsia="Calibri" w:hAnsi="Times New Roman" w:cs="Times New Roman"/>
                <w:sz w:val="28"/>
                <w:szCs w:val="28"/>
              </w:rPr>
              <w:t>46</w:t>
            </w:r>
          </w:p>
        </w:tc>
      </w:tr>
      <w:tr w:rsidR="000C790B" w:rsidRPr="008947CC" w:rsidTr="00B74620">
        <w:tc>
          <w:tcPr>
            <w:tcW w:w="1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90B" w:rsidRPr="00B1287C" w:rsidRDefault="000C790B" w:rsidP="00B746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90B" w:rsidRPr="00B1287C" w:rsidRDefault="000C790B" w:rsidP="00B746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128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Кон.г.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90B" w:rsidRPr="00262C3B" w:rsidRDefault="000C790B" w:rsidP="00B746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2C3B">
              <w:rPr>
                <w:rFonts w:ascii="Times New Roman" w:eastAsia="Calibri" w:hAnsi="Times New Roman" w:cs="Times New Roman"/>
                <w:sz w:val="28"/>
                <w:szCs w:val="28"/>
              </w:rPr>
              <w:t>183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90B" w:rsidRPr="00262C3B" w:rsidRDefault="000C790B" w:rsidP="00B746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2C3B">
              <w:rPr>
                <w:rFonts w:ascii="Times New Roman" w:eastAsia="Calibri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90B" w:rsidRPr="00262C3B" w:rsidRDefault="000C790B" w:rsidP="00B746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2C3B">
              <w:rPr>
                <w:rFonts w:ascii="Times New Roman" w:eastAsia="Calibri" w:hAnsi="Times New Roman" w:cs="Times New Roman"/>
                <w:sz w:val="28"/>
                <w:szCs w:val="28"/>
              </w:rPr>
              <w:t>127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90B" w:rsidRPr="00262C3B" w:rsidRDefault="000C790B" w:rsidP="00B746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2C3B">
              <w:rPr>
                <w:rFonts w:ascii="Times New Roman" w:eastAsia="Calibri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90B" w:rsidRPr="004002FE" w:rsidRDefault="000C790B" w:rsidP="00B746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02FE">
              <w:rPr>
                <w:rFonts w:ascii="Times New Roman" w:eastAsia="Calibri" w:hAnsi="Times New Roman" w:cs="Times New Roman"/>
                <w:sz w:val="28"/>
                <w:szCs w:val="28"/>
              </w:rPr>
              <w:t>141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90B" w:rsidRPr="004002FE" w:rsidRDefault="000C790B" w:rsidP="00B746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02FE">
              <w:rPr>
                <w:rFonts w:ascii="Times New Roman" w:eastAsia="Calibri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90B" w:rsidRPr="004002FE" w:rsidRDefault="000C790B" w:rsidP="00B746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02FE">
              <w:rPr>
                <w:rFonts w:ascii="Times New Roman" w:eastAsia="Calibri" w:hAnsi="Times New Roman" w:cs="Times New Roman"/>
                <w:sz w:val="28"/>
                <w:szCs w:val="28"/>
              </w:rPr>
              <w:t>175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90B" w:rsidRPr="004002FE" w:rsidRDefault="000C790B" w:rsidP="00B746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02FE">
              <w:rPr>
                <w:rFonts w:ascii="Times New Roman" w:eastAsia="Calibri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90B" w:rsidRPr="004002FE" w:rsidRDefault="000C790B" w:rsidP="00B746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02FE">
              <w:rPr>
                <w:rFonts w:ascii="Times New Roman" w:eastAsia="Calibri" w:hAnsi="Times New Roman" w:cs="Times New Roman"/>
                <w:sz w:val="28"/>
                <w:szCs w:val="28"/>
              </w:rPr>
              <w:t>137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90B" w:rsidRPr="004002FE" w:rsidRDefault="000C790B" w:rsidP="00B746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02FE">
              <w:rPr>
                <w:rFonts w:ascii="Times New Roman" w:eastAsia="Calibri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0B" w:rsidRPr="004002FE" w:rsidRDefault="000C790B" w:rsidP="00B746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02FE">
              <w:rPr>
                <w:rFonts w:ascii="Times New Roman" w:eastAsia="Calibri" w:hAnsi="Times New Roman" w:cs="Times New Roman"/>
                <w:sz w:val="28"/>
                <w:szCs w:val="28"/>
              </w:rPr>
              <w:t>153</w:t>
            </w:r>
          </w:p>
          <w:p w:rsidR="000C790B" w:rsidRPr="004002FE" w:rsidRDefault="000C790B" w:rsidP="00B746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90B" w:rsidRPr="004002FE" w:rsidRDefault="000C790B" w:rsidP="00B746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02FE">
              <w:rPr>
                <w:rFonts w:ascii="Times New Roman" w:eastAsia="Calibri" w:hAnsi="Times New Roman" w:cs="Times New Roman"/>
                <w:sz w:val="28"/>
                <w:szCs w:val="28"/>
              </w:rPr>
              <w:t>35</w:t>
            </w:r>
          </w:p>
        </w:tc>
      </w:tr>
      <w:tr w:rsidR="000C790B" w:rsidRPr="008947CC" w:rsidTr="00B74620"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0B" w:rsidRPr="00B1287C" w:rsidRDefault="000C790B" w:rsidP="00B746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128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Низкий</w:t>
            </w:r>
          </w:p>
          <w:p w:rsidR="000C790B" w:rsidRPr="00B1287C" w:rsidRDefault="000C790B" w:rsidP="00B746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C790B" w:rsidRPr="00B1287C" w:rsidRDefault="000C790B" w:rsidP="00B746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90B" w:rsidRPr="00B1287C" w:rsidRDefault="000C790B" w:rsidP="00B746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128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Нач.г.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0B" w:rsidRPr="00262C3B" w:rsidRDefault="000C790B" w:rsidP="00B746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2C3B">
              <w:rPr>
                <w:rFonts w:ascii="Times New Roman" w:eastAsia="Calibri" w:hAnsi="Times New Roman" w:cs="Times New Roman"/>
                <w:sz w:val="28"/>
                <w:szCs w:val="28"/>
              </w:rPr>
              <w:t>49</w:t>
            </w:r>
          </w:p>
          <w:p w:rsidR="000C790B" w:rsidRPr="00262C3B" w:rsidRDefault="000C790B" w:rsidP="00B746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90B" w:rsidRPr="00262C3B" w:rsidRDefault="000C790B" w:rsidP="00B746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2C3B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90B" w:rsidRPr="00262C3B" w:rsidRDefault="000C790B" w:rsidP="00B746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2C3B">
              <w:rPr>
                <w:rFonts w:ascii="Times New Roman" w:eastAsia="Calibri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90B" w:rsidRPr="00262C3B" w:rsidRDefault="000C790B" w:rsidP="00B746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2C3B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90B" w:rsidRPr="004002FE" w:rsidRDefault="000C790B" w:rsidP="00B746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02FE">
              <w:rPr>
                <w:rFonts w:ascii="Times New Roman" w:eastAsia="Calibri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90B" w:rsidRPr="004002FE" w:rsidRDefault="000C790B" w:rsidP="00B746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02FE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90B" w:rsidRPr="004002FE" w:rsidRDefault="000C790B" w:rsidP="00B746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02FE">
              <w:rPr>
                <w:rFonts w:ascii="Times New Roman" w:eastAsia="Calibri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90B" w:rsidRPr="004002FE" w:rsidRDefault="000C790B" w:rsidP="00B746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02FE"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90B" w:rsidRPr="004002FE" w:rsidRDefault="000C790B" w:rsidP="00B746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02FE">
              <w:rPr>
                <w:rFonts w:ascii="Times New Roman" w:eastAsia="Calibri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90B" w:rsidRPr="004002FE" w:rsidRDefault="000C790B" w:rsidP="00B746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02FE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0B" w:rsidRPr="004002FE" w:rsidRDefault="000C790B" w:rsidP="00B746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02FE">
              <w:rPr>
                <w:rFonts w:ascii="Times New Roman" w:eastAsia="Calibri" w:hAnsi="Times New Roman" w:cs="Times New Roman"/>
                <w:sz w:val="28"/>
                <w:szCs w:val="28"/>
              </w:rPr>
              <w:t>62</w:t>
            </w:r>
          </w:p>
          <w:p w:rsidR="000C790B" w:rsidRPr="004002FE" w:rsidRDefault="000C790B" w:rsidP="00B746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90B" w:rsidRPr="004002FE" w:rsidRDefault="000C790B" w:rsidP="00B746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02FE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</w:tr>
      <w:tr w:rsidR="000C790B" w:rsidRPr="008947CC" w:rsidTr="00B74620">
        <w:tc>
          <w:tcPr>
            <w:tcW w:w="1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90B" w:rsidRPr="00B1287C" w:rsidRDefault="000C790B" w:rsidP="00B746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90B" w:rsidRPr="00B1287C" w:rsidRDefault="000C790B" w:rsidP="00B746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128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Кон.г.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0B" w:rsidRPr="00262C3B" w:rsidRDefault="000C790B" w:rsidP="00B746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2C3B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  <w:p w:rsidR="000C790B" w:rsidRPr="00262C3B" w:rsidRDefault="000C790B" w:rsidP="00B746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90B" w:rsidRPr="00262C3B" w:rsidRDefault="000C790B" w:rsidP="00B746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2C3B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90B" w:rsidRPr="00262C3B" w:rsidRDefault="000C790B" w:rsidP="00B746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2C3B"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90B" w:rsidRPr="00262C3B" w:rsidRDefault="000C790B" w:rsidP="00B746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90B" w:rsidRPr="004002FE" w:rsidRDefault="000C790B" w:rsidP="00B746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02FE">
              <w:rPr>
                <w:rFonts w:ascii="Times New Roman" w:eastAsia="Calibri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90B" w:rsidRPr="004002FE" w:rsidRDefault="000C790B" w:rsidP="00B746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02FE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90B" w:rsidRPr="004002FE" w:rsidRDefault="000C790B" w:rsidP="00B746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02FE"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90B" w:rsidRPr="004002FE" w:rsidRDefault="000C790B" w:rsidP="00B746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02FE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90B" w:rsidRPr="004002FE" w:rsidRDefault="000C790B" w:rsidP="00B746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02FE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90B" w:rsidRPr="004002FE" w:rsidRDefault="000C790B" w:rsidP="00B746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02FE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0B" w:rsidRPr="004002FE" w:rsidRDefault="000C790B" w:rsidP="00B746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02FE"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  <w:p w:rsidR="000C790B" w:rsidRPr="004002FE" w:rsidRDefault="000C790B" w:rsidP="00B746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90B" w:rsidRPr="004002FE" w:rsidRDefault="000C790B" w:rsidP="00B746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02FE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</w:tbl>
    <w:p w:rsidR="000F54FC" w:rsidRPr="007D47B1" w:rsidRDefault="000F54FC" w:rsidP="007D47B1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47B1">
        <w:rPr>
          <w:rFonts w:ascii="Times New Roman" w:hAnsi="Times New Roman" w:cs="Times New Roman"/>
          <w:color w:val="000000"/>
          <w:sz w:val="28"/>
          <w:szCs w:val="28"/>
        </w:rPr>
        <w:t>Результаты педагогического анализа показывают преобладание детей с высоким и средним уровнями развития при прогрессирующей динамике на конец учебного года, что говорит о результативности образовательной деятельности в Детском саду.</w:t>
      </w:r>
    </w:p>
    <w:p w:rsidR="000F54FC" w:rsidRPr="007D47B1" w:rsidRDefault="000F54FC" w:rsidP="007D47B1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47B1">
        <w:rPr>
          <w:rFonts w:ascii="Times New Roman" w:hAnsi="Times New Roman" w:cs="Times New Roman"/>
          <w:color w:val="000000"/>
          <w:sz w:val="28"/>
          <w:szCs w:val="28"/>
        </w:rPr>
        <w:t>Реализация каждой образовательной области предполагает решение специфических задач во всех видах детской деятельности, имеющих место в режиме дня Детского сада:</w:t>
      </w:r>
    </w:p>
    <w:p w:rsidR="000F54FC" w:rsidRPr="007D47B1" w:rsidRDefault="000F54FC" w:rsidP="00FD46B3">
      <w:pPr>
        <w:numPr>
          <w:ilvl w:val="0"/>
          <w:numId w:val="23"/>
        </w:numPr>
        <w:tabs>
          <w:tab w:val="clear" w:pos="720"/>
        </w:tabs>
        <w:spacing w:before="100" w:beforeAutospacing="1" w:after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47B1">
        <w:rPr>
          <w:rFonts w:ascii="Times New Roman" w:hAnsi="Times New Roman" w:cs="Times New Roman"/>
          <w:color w:val="000000"/>
          <w:sz w:val="28"/>
          <w:szCs w:val="28"/>
        </w:rPr>
        <w:t>режимные моменты;</w:t>
      </w:r>
    </w:p>
    <w:p w:rsidR="000F54FC" w:rsidRPr="007D47B1" w:rsidRDefault="000F54FC" w:rsidP="00FD46B3">
      <w:pPr>
        <w:numPr>
          <w:ilvl w:val="0"/>
          <w:numId w:val="23"/>
        </w:numPr>
        <w:tabs>
          <w:tab w:val="clear" w:pos="720"/>
        </w:tabs>
        <w:spacing w:before="100" w:beforeAutospacing="1" w:after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47B1">
        <w:rPr>
          <w:rFonts w:ascii="Times New Roman" w:hAnsi="Times New Roman" w:cs="Times New Roman"/>
          <w:color w:val="000000"/>
          <w:sz w:val="28"/>
          <w:szCs w:val="28"/>
        </w:rPr>
        <w:t>игровая деятельность;</w:t>
      </w:r>
    </w:p>
    <w:p w:rsidR="000F54FC" w:rsidRPr="007D47B1" w:rsidRDefault="000F54FC" w:rsidP="00FD46B3">
      <w:pPr>
        <w:numPr>
          <w:ilvl w:val="0"/>
          <w:numId w:val="23"/>
        </w:numPr>
        <w:tabs>
          <w:tab w:val="clear" w:pos="720"/>
        </w:tabs>
        <w:spacing w:before="100" w:beforeAutospacing="1" w:after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47B1">
        <w:rPr>
          <w:rFonts w:ascii="Times New Roman" w:hAnsi="Times New Roman" w:cs="Times New Roman"/>
          <w:color w:val="000000"/>
          <w:sz w:val="28"/>
          <w:szCs w:val="28"/>
        </w:rPr>
        <w:t>специально организованные традиционные и интегрированные занятия;</w:t>
      </w:r>
    </w:p>
    <w:p w:rsidR="000F54FC" w:rsidRPr="007D47B1" w:rsidRDefault="000F54FC" w:rsidP="00FD46B3">
      <w:pPr>
        <w:numPr>
          <w:ilvl w:val="0"/>
          <w:numId w:val="23"/>
        </w:numPr>
        <w:tabs>
          <w:tab w:val="clear" w:pos="720"/>
          <w:tab w:val="num" w:pos="0"/>
        </w:tabs>
        <w:spacing w:before="100" w:beforeAutospacing="1" w:after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47B1">
        <w:rPr>
          <w:rFonts w:ascii="Times New Roman" w:hAnsi="Times New Roman" w:cs="Times New Roman"/>
          <w:color w:val="000000"/>
          <w:sz w:val="28"/>
          <w:szCs w:val="28"/>
        </w:rPr>
        <w:lastRenderedPageBreak/>
        <w:t>индивидуальная и подгрупповая работа;</w:t>
      </w:r>
    </w:p>
    <w:p w:rsidR="000F54FC" w:rsidRPr="007D47B1" w:rsidRDefault="000F54FC" w:rsidP="00FD46B3">
      <w:pPr>
        <w:numPr>
          <w:ilvl w:val="0"/>
          <w:numId w:val="23"/>
        </w:numPr>
        <w:tabs>
          <w:tab w:val="clear" w:pos="720"/>
          <w:tab w:val="num" w:pos="0"/>
        </w:tabs>
        <w:spacing w:before="100" w:beforeAutospacing="1" w:after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47B1">
        <w:rPr>
          <w:rFonts w:ascii="Times New Roman" w:hAnsi="Times New Roman" w:cs="Times New Roman"/>
          <w:color w:val="000000"/>
          <w:sz w:val="28"/>
          <w:szCs w:val="28"/>
        </w:rPr>
        <w:t>самостоятельная деятельность;</w:t>
      </w:r>
    </w:p>
    <w:p w:rsidR="000F54FC" w:rsidRPr="007D47B1" w:rsidRDefault="000F54FC" w:rsidP="00FD46B3">
      <w:pPr>
        <w:numPr>
          <w:ilvl w:val="0"/>
          <w:numId w:val="23"/>
        </w:numPr>
        <w:tabs>
          <w:tab w:val="clear" w:pos="720"/>
          <w:tab w:val="num" w:pos="0"/>
        </w:tabs>
        <w:spacing w:before="100" w:beforeAutospacing="1" w:after="0"/>
        <w:ind w:left="0" w:right="18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47B1">
        <w:rPr>
          <w:rFonts w:ascii="Times New Roman" w:hAnsi="Times New Roman" w:cs="Times New Roman"/>
          <w:color w:val="000000"/>
          <w:sz w:val="28"/>
          <w:szCs w:val="28"/>
        </w:rPr>
        <w:t>опыты и экспериментирование.</w:t>
      </w:r>
    </w:p>
    <w:p w:rsidR="000F54FC" w:rsidRPr="007D47B1" w:rsidRDefault="000F54FC" w:rsidP="00FD46B3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47B1">
        <w:rPr>
          <w:rFonts w:ascii="Times New Roman" w:hAnsi="Times New Roman" w:cs="Times New Roman"/>
          <w:color w:val="000000"/>
          <w:sz w:val="28"/>
          <w:szCs w:val="28"/>
        </w:rPr>
        <w:t xml:space="preserve">Воспитательная работа в 2024 году осуществлялась в соответствии с рабочей программой воспитания и календарным планом воспитательной работы. Всего было проведено </w:t>
      </w:r>
      <w:r w:rsidRPr="000C790B">
        <w:rPr>
          <w:rFonts w:ascii="Times New Roman" w:hAnsi="Times New Roman" w:cs="Times New Roman"/>
          <w:sz w:val="28"/>
          <w:szCs w:val="28"/>
        </w:rPr>
        <w:t>4</w:t>
      </w:r>
      <w:r w:rsidR="000C790B" w:rsidRPr="000C790B">
        <w:rPr>
          <w:rFonts w:ascii="Times New Roman" w:hAnsi="Times New Roman" w:cs="Times New Roman"/>
          <w:sz w:val="28"/>
          <w:szCs w:val="28"/>
        </w:rPr>
        <w:t>4</w:t>
      </w:r>
      <w:r w:rsidRPr="007D47B1">
        <w:rPr>
          <w:rFonts w:ascii="Times New Roman" w:hAnsi="Times New Roman" w:cs="Times New Roman"/>
          <w:color w:val="FF0000"/>
          <w:sz w:val="28"/>
          <w:szCs w:val="28"/>
        </w:rPr>
        <w:t> </w:t>
      </w:r>
      <w:r w:rsidRPr="007D47B1">
        <w:rPr>
          <w:rFonts w:ascii="Times New Roman" w:hAnsi="Times New Roman" w:cs="Times New Roman"/>
          <w:color w:val="000000"/>
          <w:sz w:val="28"/>
          <w:szCs w:val="28"/>
        </w:rPr>
        <w:t>мероприятия. Виды и формы организации совместной воспитательной деятельности педагогов, детей и их родителей разнообразны:</w:t>
      </w:r>
    </w:p>
    <w:p w:rsidR="000F54FC" w:rsidRPr="007D47B1" w:rsidRDefault="000F54FC" w:rsidP="00FD46B3">
      <w:pPr>
        <w:numPr>
          <w:ilvl w:val="0"/>
          <w:numId w:val="24"/>
        </w:numPr>
        <w:tabs>
          <w:tab w:val="clear" w:pos="720"/>
          <w:tab w:val="num" w:pos="0"/>
        </w:tabs>
        <w:spacing w:before="100" w:beforeAutospacing="1" w:after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47B1">
        <w:rPr>
          <w:rFonts w:ascii="Times New Roman" w:hAnsi="Times New Roman" w:cs="Times New Roman"/>
          <w:color w:val="000000"/>
          <w:sz w:val="28"/>
          <w:szCs w:val="28"/>
        </w:rPr>
        <w:t>коллективные мероприятия;</w:t>
      </w:r>
    </w:p>
    <w:p w:rsidR="000F54FC" w:rsidRPr="007D47B1" w:rsidRDefault="000F54FC" w:rsidP="00FD46B3">
      <w:pPr>
        <w:numPr>
          <w:ilvl w:val="0"/>
          <w:numId w:val="24"/>
        </w:numPr>
        <w:tabs>
          <w:tab w:val="clear" w:pos="720"/>
          <w:tab w:val="num" w:pos="0"/>
        </w:tabs>
        <w:spacing w:before="100" w:beforeAutospacing="1" w:after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47B1">
        <w:rPr>
          <w:rFonts w:ascii="Times New Roman" w:hAnsi="Times New Roman" w:cs="Times New Roman"/>
          <w:color w:val="000000"/>
          <w:sz w:val="28"/>
          <w:szCs w:val="28"/>
        </w:rPr>
        <w:t>тематические досуги;</w:t>
      </w:r>
    </w:p>
    <w:p w:rsidR="000F54FC" w:rsidRPr="007D47B1" w:rsidRDefault="000F54FC" w:rsidP="00FD46B3">
      <w:pPr>
        <w:numPr>
          <w:ilvl w:val="0"/>
          <w:numId w:val="24"/>
        </w:numPr>
        <w:tabs>
          <w:tab w:val="clear" w:pos="720"/>
          <w:tab w:val="num" w:pos="0"/>
        </w:tabs>
        <w:spacing w:before="100" w:beforeAutospacing="1" w:after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47B1">
        <w:rPr>
          <w:rFonts w:ascii="Times New Roman" w:hAnsi="Times New Roman" w:cs="Times New Roman"/>
          <w:color w:val="000000"/>
          <w:sz w:val="28"/>
          <w:szCs w:val="28"/>
        </w:rPr>
        <w:t>выставки;</w:t>
      </w:r>
    </w:p>
    <w:p w:rsidR="000F54FC" w:rsidRDefault="000F54FC" w:rsidP="00FD46B3">
      <w:pPr>
        <w:numPr>
          <w:ilvl w:val="0"/>
          <w:numId w:val="24"/>
        </w:numPr>
        <w:tabs>
          <w:tab w:val="clear" w:pos="720"/>
          <w:tab w:val="num" w:pos="0"/>
        </w:tabs>
        <w:spacing w:before="100" w:beforeAutospacing="1" w:after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47B1">
        <w:rPr>
          <w:rFonts w:ascii="Times New Roman" w:hAnsi="Times New Roman" w:cs="Times New Roman"/>
          <w:color w:val="000000"/>
          <w:sz w:val="28"/>
          <w:szCs w:val="28"/>
        </w:rPr>
        <w:t>акции;</w:t>
      </w:r>
    </w:p>
    <w:p w:rsidR="00885DE4" w:rsidRPr="007D47B1" w:rsidRDefault="00885DE4" w:rsidP="00FD46B3">
      <w:pPr>
        <w:numPr>
          <w:ilvl w:val="0"/>
          <w:numId w:val="24"/>
        </w:numPr>
        <w:tabs>
          <w:tab w:val="clear" w:pos="720"/>
          <w:tab w:val="num" w:pos="0"/>
        </w:tabs>
        <w:spacing w:before="100" w:beforeAutospacing="1" w:after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субботники.</w:t>
      </w:r>
    </w:p>
    <w:p w:rsidR="000F54FC" w:rsidRPr="007D47B1" w:rsidRDefault="000F54FC" w:rsidP="007D47B1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47B1">
        <w:rPr>
          <w:rFonts w:ascii="Times New Roman" w:hAnsi="Times New Roman" w:cs="Times New Roman"/>
          <w:color w:val="000000"/>
          <w:sz w:val="28"/>
          <w:szCs w:val="28"/>
        </w:rPr>
        <w:t>Деятельность Детского сада направлена на обеспечение непрерывного, всестороннего и своевременного развития ребенка. Организация образовательной деятельности строится на педагогически обоснованном выборе программ (в соответствии с лицензией), обеспечивающих получение образования, соответствующего ФГОС ДО и ФОП ДО.</w:t>
      </w:r>
    </w:p>
    <w:p w:rsidR="000F54FC" w:rsidRPr="007D47B1" w:rsidRDefault="000F54FC" w:rsidP="007D47B1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47B1">
        <w:rPr>
          <w:rFonts w:ascii="Times New Roman" w:hAnsi="Times New Roman" w:cs="Times New Roman"/>
          <w:color w:val="000000"/>
          <w:sz w:val="28"/>
          <w:szCs w:val="28"/>
        </w:rPr>
        <w:t xml:space="preserve">В основу воспитательно-образовательного процесса МБДОУ </w:t>
      </w:r>
      <w:r w:rsidR="007D47B1" w:rsidRPr="007D47B1">
        <w:rPr>
          <w:rFonts w:ascii="Times New Roman" w:hAnsi="Times New Roman" w:cs="Times New Roman"/>
          <w:color w:val="000000"/>
          <w:sz w:val="28"/>
          <w:szCs w:val="28"/>
        </w:rPr>
        <w:t xml:space="preserve"> «Детский сад </w:t>
      </w:r>
      <w:r w:rsidRPr="007D47B1">
        <w:rPr>
          <w:rFonts w:ascii="Times New Roman" w:hAnsi="Times New Roman" w:cs="Times New Roman"/>
          <w:color w:val="000000"/>
          <w:sz w:val="28"/>
          <w:szCs w:val="28"/>
        </w:rPr>
        <w:t>№ </w:t>
      </w:r>
      <w:r w:rsidR="007D47B1" w:rsidRPr="007D47B1">
        <w:rPr>
          <w:rFonts w:ascii="Times New Roman" w:hAnsi="Times New Roman" w:cs="Times New Roman"/>
          <w:color w:val="000000"/>
          <w:sz w:val="28"/>
          <w:szCs w:val="28"/>
        </w:rPr>
        <w:t>78 «Исток»</w:t>
      </w:r>
      <w:r w:rsidRPr="007D47B1">
        <w:rPr>
          <w:rFonts w:ascii="Times New Roman" w:hAnsi="Times New Roman" w:cs="Times New Roman"/>
          <w:color w:val="000000"/>
          <w:sz w:val="28"/>
          <w:szCs w:val="28"/>
        </w:rPr>
        <w:t> в 2024 году были положены образовательная программа дошкольного образования, самостоятельно разработанная в соответствии с федеральным государственным образовательным стандартом дошкольного образования и с учетом федеральной образовательной программы дошкольного образования, и адаптированная образовательная программа для детей с ОВЗ. В ходе реализации образовательной деятельности используются информационные технологии, современные педагогические технологии, создана комплексная система планирования образовательной деятельности с учетом направленности реализуемой образовательной программы, возрастных и индивидуальных особенностей воспитанников, которая позволяет обеспечить бесшовный переход воспитанников Детского сада в школу.</w:t>
      </w:r>
    </w:p>
    <w:p w:rsidR="000C790B" w:rsidRDefault="000F54FC" w:rsidP="007D47B1">
      <w:pPr>
        <w:spacing w:after="0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D47B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Работа с детьми с ОВЗ. </w:t>
      </w:r>
    </w:p>
    <w:p w:rsidR="000F54FC" w:rsidRPr="00200002" w:rsidRDefault="000F54FC" w:rsidP="00200002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47B1">
        <w:rPr>
          <w:rFonts w:ascii="Times New Roman" w:hAnsi="Times New Roman" w:cs="Times New Roman"/>
          <w:color w:val="000000"/>
          <w:sz w:val="28"/>
          <w:szCs w:val="28"/>
        </w:rPr>
        <w:t>В 2023/</w:t>
      </w:r>
      <w:r w:rsidRPr="00EB7F18">
        <w:rPr>
          <w:rFonts w:ascii="Times New Roman" w:hAnsi="Times New Roman" w:cs="Times New Roman"/>
          <w:sz w:val="28"/>
          <w:szCs w:val="28"/>
        </w:rPr>
        <w:t>24 учебном году коррекционную помощь в </w:t>
      </w:r>
      <w:r w:rsidR="0075504C" w:rsidRPr="00EB7F18">
        <w:rPr>
          <w:rFonts w:ascii="Times New Roman" w:hAnsi="Times New Roman" w:cs="Times New Roman"/>
          <w:sz w:val="28"/>
          <w:szCs w:val="28"/>
        </w:rPr>
        <w:t>общеразвивающих</w:t>
      </w:r>
      <w:r w:rsidRPr="00EB7F18">
        <w:rPr>
          <w:rFonts w:ascii="Times New Roman" w:hAnsi="Times New Roman" w:cs="Times New Roman"/>
          <w:sz w:val="28"/>
          <w:szCs w:val="28"/>
        </w:rPr>
        <w:t xml:space="preserve"> группах получал </w:t>
      </w:r>
      <w:r w:rsidR="00403AE4" w:rsidRPr="00EB7F18">
        <w:rPr>
          <w:rFonts w:ascii="Times New Roman" w:hAnsi="Times New Roman" w:cs="Times New Roman"/>
          <w:sz w:val="28"/>
          <w:szCs w:val="28"/>
        </w:rPr>
        <w:t>26 детей</w:t>
      </w:r>
      <w:r w:rsidRPr="00EB7F18">
        <w:rPr>
          <w:rFonts w:ascii="Times New Roman" w:hAnsi="Times New Roman" w:cs="Times New Roman"/>
          <w:sz w:val="28"/>
          <w:szCs w:val="28"/>
        </w:rPr>
        <w:t xml:space="preserve"> (с ТНР – </w:t>
      </w:r>
      <w:r w:rsidR="00076003" w:rsidRPr="00EB7F18">
        <w:rPr>
          <w:rFonts w:ascii="Times New Roman" w:hAnsi="Times New Roman" w:cs="Times New Roman"/>
          <w:sz w:val="28"/>
          <w:szCs w:val="28"/>
        </w:rPr>
        <w:t>1</w:t>
      </w:r>
      <w:r w:rsidR="00403AE4" w:rsidRPr="00EB7F18">
        <w:rPr>
          <w:rFonts w:ascii="Times New Roman" w:hAnsi="Times New Roman" w:cs="Times New Roman"/>
          <w:sz w:val="28"/>
          <w:szCs w:val="28"/>
        </w:rPr>
        <w:t>5</w:t>
      </w:r>
      <w:r w:rsidRPr="00EB7F18">
        <w:rPr>
          <w:rFonts w:ascii="Times New Roman" w:hAnsi="Times New Roman" w:cs="Times New Roman"/>
          <w:sz w:val="28"/>
          <w:szCs w:val="28"/>
        </w:rPr>
        <w:t> детей</w:t>
      </w:r>
      <w:r w:rsidR="00403AE4" w:rsidRPr="00EB7F18">
        <w:rPr>
          <w:rFonts w:ascii="Times New Roman" w:hAnsi="Times New Roman" w:cs="Times New Roman"/>
          <w:sz w:val="28"/>
          <w:szCs w:val="28"/>
        </w:rPr>
        <w:t>, УО - 1</w:t>
      </w:r>
      <w:r w:rsidRPr="00EB7F18">
        <w:rPr>
          <w:rFonts w:ascii="Times New Roman" w:hAnsi="Times New Roman" w:cs="Times New Roman"/>
          <w:sz w:val="28"/>
          <w:szCs w:val="28"/>
        </w:rPr>
        <w:t xml:space="preserve"> и </w:t>
      </w:r>
      <w:r w:rsidR="00403AE4" w:rsidRPr="00EB7F18">
        <w:rPr>
          <w:rFonts w:ascii="Times New Roman" w:hAnsi="Times New Roman" w:cs="Times New Roman"/>
          <w:sz w:val="28"/>
          <w:szCs w:val="28"/>
        </w:rPr>
        <w:t>10 детей</w:t>
      </w:r>
      <w:r w:rsidRPr="00EB7F18">
        <w:rPr>
          <w:rFonts w:ascii="Times New Roman" w:hAnsi="Times New Roman" w:cs="Times New Roman"/>
          <w:sz w:val="28"/>
          <w:szCs w:val="28"/>
        </w:rPr>
        <w:t xml:space="preserve"> с ЗПР). В течение учебного года обследовано с целью выявления ОВЗ </w:t>
      </w:r>
      <w:r w:rsidR="00403AE4" w:rsidRPr="00EB7F18">
        <w:rPr>
          <w:rFonts w:ascii="Times New Roman" w:hAnsi="Times New Roman" w:cs="Times New Roman"/>
          <w:sz w:val="28"/>
          <w:szCs w:val="28"/>
        </w:rPr>
        <w:t>171</w:t>
      </w:r>
      <w:r w:rsidRPr="00EB7F18">
        <w:rPr>
          <w:rFonts w:ascii="Times New Roman" w:hAnsi="Times New Roman" w:cs="Times New Roman"/>
          <w:sz w:val="28"/>
          <w:szCs w:val="28"/>
        </w:rPr>
        <w:t> ребен</w:t>
      </w:r>
      <w:r w:rsidR="00EB7F18" w:rsidRPr="00EB7F18">
        <w:rPr>
          <w:rFonts w:ascii="Times New Roman" w:hAnsi="Times New Roman" w:cs="Times New Roman"/>
          <w:sz w:val="28"/>
          <w:szCs w:val="28"/>
        </w:rPr>
        <w:t>о</w:t>
      </w:r>
      <w:r w:rsidRPr="00EB7F18">
        <w:rPr>
          <w:rFonts w:ascii="Times New Roman" w:hAnsi="Times New Roman" w:cs="Times New Roman"/>
          <w:sz w:val="28"/>
          <w:szCs w:val="28"/>
        </w:rPr>
        <w:t xml:space="preserve">к. Направлено на ПМПК для определения и уточнения образовательного маршрута </w:t>
      </w:r>
      <w:r w:rsidR="00403AE4" w:rsidRPr="00EB7F18">
        <w:rPr>
          <w:rFonts w:ascii="Times New Roman" w:hAnsi="Times New Roman" w:cs="Times New Roman"/>
          <w:sz w:val="28"/>
          <w:szCs w:val="28"/>
        </w:rPr>
        <w:t xml:space="preserve">14 </w:t>
      </w:r>
      <w:r w:rsidRPr="00EB7F18">
        <w:rPr>
          <w:rFonts w:ascii="Times New Roman" w:hAnsi="Times New Roman" w:cs="Times New Roman"/>
          <w:sz w:val="28"/>
          <w:szCs w:val="28"/>
        </w:rPr>
        <w:t>детей</w:t>
      </w:r>
      <w:r w:rsidRPr="007D47B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0F54FC" w:rsidRPr="007D47B1" w:rsidRDefault="000F54FC" w:rsidP="007D47B1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47B1">
        <w:rPr>
          <w:rFonts w:ascii="Times New Roman" w:hAnsi="Times New Roman" w:cs="Times New Roman"/>
          <w:color w:val="000000"/>
          <w:sz w:val="28"/>
          <w:szCs w:val="28"/>
        </w:rPr>
        <w:t xml:space="preserve">Коррекционная работа проводилась с использованием наглядных, практических и словесных методов обучения и воспитания с учетом психофизического состояния детей, с использованием дидактического материала. Коррекционная работа проводилась по следующим </w:t>
      </w:r>
      <w:r w:rsidRPr="007D47B1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направлениям: накопление и актуализация словаря, уточнение лексико-грамматических категорий, развитие фонематических представлений, коррекция нарушений звукопроизношения, развитие связной речи.</w:t>
      </w:r>
    </w:p>
    <w:p w:rsidR="007D47B1" w:rsidRPr="00796884" w:rsidRDefault="000F54FC" w:rsidP="00796884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47B1">
        <w:rPr>
          <w:rFonts w:ascii="Times New Roman" w:hAnsi="Times New Roman" w:cs="Times New Roman"/>
          <w:color w:val="000000"/>
          <w:sz w:val="28"/>
          <w:szCs w:val="28"/>
        </w:rPr>
        <w:t>Логопедическую помощь в </w:t>
      </w:r>
      <w:r w:rsidRPr="0075504C">
        <w:rPr>
          <w:rFonts w:ascii="Times New Roman" w:hAnsi="Times New Roman" w:cs="Times New Roman"/>
          <w:sz w:val="28"/>
          <w:szCs w:val="28"/>
        </w:rPr>
        <w:t>группах обще</w:t>
      </w:r>
      <w:r w:rsidR="0075504C" w:rsidRPr="0075504C">
        <w:rPr>
          <w:rFonts w:ascii="Times New Roman" w:hAnsi="Times New Roman" w:cs="Times New Roman"/>
          <w:sz w:val="28"/>
          <w:szCs w:val="28"/>
        </w:rPr>
        <w:t>развивающей</w:t>
      </w:r>
      <w:r w:rsidRPr="0075504C">
        <w:rPr>
          <w:rFonts w:ascii="Times New Roman" w:hAnsi="Times New Roman" w:cs="Times New Roman"/>
          <w:sz w:val="28"/>
          <w:szCs w:val="28"/>
        </w:rPr>
        <w:t xml:space="preserve"> направленности получали </w:t>
      </w:r>
      <w:r w:rsidR="00EB7F18">
        <w:rPr>
          <w:rFonts w:ascii="Times New Roman" w:hAnsi="Times New Roman" w:cs="Times New Roman"/>
          <w:sz w:val="28"/>
          <w:szCs w:val="28"/>
        </w:rPr>
        <w:t>65</w:t>
      </w:r>
      <w:r w:rsidRPr="0075504C">
        <w:rPr>
          <w:rFonts w:ascii="Times New Roman" w:hAnsi="Times New Roman" w:cs="Times New Roman"/>
          <w:sz w:val="28"/>
          <w:szCs w:val="28"/>
        </w:rPr>
        <w:t> </w:t>
      </w:r>
      <w:r w:rsidR="00EB7F18">
        <w:rPr>
          <w:rFonts w:ascii="Times New Roman" w:hAnsi="Times New Roman" w:cs="Times New Roman"/>
          <w:sz w:val="28"/>
          <w:szCs w:val="28"/>
        </w:rPr>
        <w:t>детей</w:t>
      </w:r>
      <w:r w:rsidRPr="0075504C">
        <w:rPr>
          <w:rFonts w:ascii="Times New Roman" w:hAnsi="Times New Roman" w:cs="Times New Roman"/>
          <w:sz w:val="28"/>
          <w:szCs w:val="28"/>
        </w:rPr>
        <w:t xml:space="preserve"> </w:t>
      </w:r>
      <w:r w:rsidR="0075504C" w:rsidRPr="0075504C">
        <w:rPr>
          <w:rFonts w:ascii="Times New Roman" w:hAnsi="Times New Roman" w:cs="Times New Roman"/>
          <w:sz w:val="28"/>
          <w:szCs w:val="28"/>
        </w:rPr>
        <w:t xml:space="preserve">5 </w:t>
      </w:r>
      <w:r w:rsidRPr="0075504C">
        <w:rPr>
          <w:rFonts w:ascii="Times New Roman" w:hAnsi="Times New Roman" w:cs="Times New Roman"/>
          <w:sz w:val="28"/>
          <w:szCs w:val="28"/>
        </w:rPr>
        <w:t>–7 лет по положе</w:t>
      </w:r>
      <w:r w:rsidRPr="007D47B1">
        <w:rPr>
          <w:rFonts w:ascii="Times New Roman" w:hAnsi="Times New Roman" w:cs="Times New Roman"/>
          <w:color w:val="000000"/>
          <w:sz w:val="28"/>
          <w:szCs w:val="28"/>
        </w:rPr>
        <w:t>нию об оказании логопедической помощи в МБДОУ «Детский сад № </w:t>
      </w:r>
      <w:r w:rsidR="007D47B1" w:rsidRPr="007D47B1">
        <w:rPr>
          <w:rFonts w:ascii="Times New Roman" w:hAnsi="Times New Roman" w:cs="Times New Roman"/>
          <w:color w:val="000000"/>
          <w:sz w:val="28"/>
          <w:szCs w:val="28"/>
        </w:rPr>
        <w:t>78 «Исток</w:t>
      </w:r>
      <w:r w:rsidRPr="007D47B1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0F54FC" w:rsidRPr="007D47B1" w:rsidRDefault="000F54FC" w:rsidP="007D47B1">
      <w:pPr>
        <w:spacing w:after="0"/>
        <w:ind w:firstLine="567"/>
        <w:jc w:val="both"/>
        <w:rPr>
          <w:rFonts w:hAnsi="Times New Roman" w:cs="Times New Roman"/>
          <w:color w:val="000000"/>
          <w:sz w:val="28"/>
          <w:szCs w:val="28"/>
        </w:rPr>
      </w:pPr>
      <w:r w:rsidRPr="007D47B1">
        <w:rPr>
          <w:rFonts w:hAnsi="Times New Roman" w:cs="Times New Roman"/>
          <w:b/>
          <w:bCs/>
          <w:color w:val="000000"/>
          <w:sz w:val="28"/>
          <w:szCs w:val="28"/>
        </w:rPr>
        <w:t>Вывод</w:t>
      </w:r>
      <w:r w:rsidRPr="007D47B1">
        <w:rPr>
          <w:rFonts w:hAnsi="Times New Roman" w:cs="Times New Roman"/>
          <w:b/>
          <w:bCs/>
          <w:color w:val="000000"/>
          <w:sz w:val="28"/>
          <w:szCs w:val="28"/>
        </w:rPr>
        <w:t>:</w:t>
      </w:r>
      <w:r w:rsidRPr="007D47B1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7D47B1">
        <w:rPr>
          <w:rFonts w:hAnsi="Times New Roman" w:cs="Times New Roman"/>
          <w:color w:val="000000"/>
          <w:sz w:val="28"/>
          <w:szCs w:val="28"/>
        </w:rPr>
        <w:t>образовательный</w:t>
      </w:r>
      <w:r w:rsidRPr="007D47B1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7D47B1">
        <w:rPr>
          <w:rFonts w:hAnsi="Times New Roman" w:cs="Times New Roman"/>
          <w:color w:val="000000"/>
          <w:sz w:val="28"/>
          <w:szCs w:val="28"/>
        </w:rPr>
        <w:t>процесс</w:t>
      </w:r>
      <w:r w:rsidRPr="007D47B1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7D47B1">
        <w:rPr>
          <w:rFonts w:hAnsi="Times New Roman" w:cs="Times New Roman"/>
          <w:color w:val="000000"/>
          <w:sz w:val="28"/>
          <w:szCs w:val="28"/>
        </w:rPr>
        <w:t>в Детском</w:t>
      </w:r>
      <w:r w:rsidRPr="007D47B1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7D47B1">
        <w:rPr>
          <w:rFonts w:hAnsi="Times New Roman" w:cs="Times New Roman"/>
          <w:color w:val="000000"/>
          <w:sz w:val="28"/>
          <w:szCs w:val="28"/>
        </w:rPr>
        <w:t>саду</w:t>
      </w:r>
      <w:r w:rsidRPr="007D47B1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7D47B1">
        <w:rPr>
          <w:rFonts w:hAnsi="Times New Roman" w:cs="Times New Roman"/>
          <w:color w:val="000000"/>
          <w:sz w:val="28"/>
          <w:szCs w:val="28"/>
        </w:rPr>
        <w:t>организован</w:t>
      </w:r>
      <w:r w:rsidRPr="007D47B1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7D47B1">
        <w:rPr>
          <w:rFonts w:hAnsi="Times New Roman" w:cs="Times New Roman"/>
          <w:color w:val="000000"/>
          <w:sz w:val="28"/>
          <w:szCs w:val="28"/>
        </w:rPr>
        <w:t>в соответствии</w:t>
      </w:r>
      <w:r w:rsidRPr="007D47B1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7D47B1">
        <w:rPr>
          <w:rFonts w:hAnsi="Times New Roman" w:cs="Times New Roman"/>
          <w:color w:val="000000"/>
          <w:sz w:val="28"/>
          <w:szCs w:val="28"/>
        </w:rPr>
        <w:t>с требованиями</w:t>
      </w:r>
      <w:r w:rsidRPr="007D47B1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7D47B1">
        <w:rPr>
          <w:rFonts w:hAnsi="Times New Roman" w:cs="Times New Roman"/>
          <w:color w:val="000000"/>
          <w:sz w:val="28"/>
          <w:szCs w:val="28"/>
        </w:rPr>
        <w:t>предъявляемыми</w:t>
      </w:r>
      <w:r w:rsidRPr="007D47B1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7D47B1">
        <w:rPr>
          <w:rFonts w:hAnsi="Times New Roman" w:cs="Times New Roman"/>
          <w:color w:val="000000"/>
          <w:sz w:val="28"/>
          <w:szCs w:val="28"/>
        </w:rPr>
        <w:t>ФГОС</w:t>
      </w:r>
      <w:r w:rsidRPr="007D47B1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7D47B1">
        <w:rPr>
          <w:rFonts w:hAnsi="Times New Roman" w:cs="Times New Roman"/>
          <w:color w:val="000000"/>
          <w:sz w:val="28"/>
          <w:szCs w:val="28"/>
        </w:rPr>
        <w:t>ДО и ФОП ДО</w:t>
      </w:r>
      <w:r w:rsidRPr="007D47B1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7D47B1">
        <w:rPr>
          <w:rFonts w:hAnsi="Times New Roman" w:cs="Times New Roman"/>
          <w:color w:val="000000"/>
          <w:sz w:val="28"/>
          <w:szCs w:val="28"/>
        </w:rPr>
        <w:t>и направлен</w:t>
      </w:r>
      <w:r w:rsidRPr="007D47B1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7D47B1">
        <w:rPr>
          <w:rFonts w:hAnsi="Times New Roman" w:cs="Times New Roman"/>
          <w:color w:val="000000"/>
          <w:sz w:val="28"/>
          <w:szCs w:val="28"/>
        </w:rPr>
        <w:t>на сохранение</w:t>
      </w:r>
      <w:r w:rsidRPr="007D47B1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7D47B1">
        <w:rPr>
          <w:rFonts w:hAnsi="Times New Roman" w:cs="Times New Roman"/>
          <w:color w:val="000000"/>
          <w:sz w:val="28"/>
          <w:szCs w:val="28"/>
        </w:rPr>
        <w:t>и укрепление</w:t>
      </w:r>
      <w:r w:rsidRPr="007D47B1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7D47B1">
        <w:rPr>
          <w:rFonts w:hAnsi="Times New Roman" w:cs="Times New Roman"/>
          <w:color w:val="000000"/>
          <w:sz w:val="28"/>
          <w:szCs w:val="28"/>
        </w:rPr>
        <w:t>здоровья</w:t>
      </w:r>
      <w:r w:rsidRPr="007D47B1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7D47B1">
        <w:rPr>
          <w:rFonts w:hAnsi="Times New Roman" w:cs="Times New Roman"/>
          <w:color w:val="000000"/>
          <w:sz w:val="28"/>
          <w:szCs w:val="28"/>
        </w:rPr>
        <w:t>воспитанников</w:t>
      </w:r>
      <w:r w:rsidRPr="007D47B1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7D47B1">
        <w:rPr>
          <w:rFonts w:hAnsi="Times New Roman" w:cs="Times New Roman"/>
          <w:color w:val="000000"/>
          <w:sz w:val="28"/>
          <w:szCs w:val="28"/>
        </w:rPr>
        <w:t>предоставление</w:t>
      </w:r>
      <w:r w:rsidRPr="007D47B1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7D47B1">
        <w:rPr>
          <w:rFonts w:hAnsi="Times New Roman" w:cs="Times New Roman"/>
          <w:color w:val="000000"/>
          <w:sz w:val="28"/>
          <w:szCs w:val="28"/>
        </w:rPr>
        <w:t>равных</w:t>
      </w:r>
      <w:r w:rsidRPr="007D47B1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7D47B1">
        <w:rPr>
          <w:rFonts w:hAnsi="Times New Roman" w:cs="Times New Roman"/>
          <w:color w:val="000000"/>
          <w:sz w:val="28"/>
          <w:szCs w:val="28"/>
        </w:rPr>
        <w:t>возможностей</w:t>
      </w:r>
      <w:r w:rsidRPr="007D47B1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7D47B1">
        <w:rPr>
          <w:rFonts w:hAnsi="Times New Roman" w:cs="Times New Roman"/>
          <w:color w:val="000000"/>
          <w:sz w:val="28"/>
          <w:szCs w:val="28"/>
        </w:rPr>
        <w:t>для</w:t>
      </w:r>
      <w:r w:rsidRPr="007D47B1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7D47B1">
        <w:rPr>
          <w:rFonts w:hAnsi="Times New Roman" w:cs="Times New Roman"/>
          <w:color w:val="000000"/>
          <w:sz w:val="28"/>
          <w:szCs w:val="28"/>
        </w:rPr>
        <w:t>полноценного</w:t>
      </w:r>
      <w:r w:rsidRPr="007D47B1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7D47B1">
        <w:rPr>
          <w:rFonts w:hAnsi="Times New Roman" w:cs="Times New Roman"/>
          <w:color w:val="000000"/>
          <w:sz w:val="28"/>
          <w:szCs w:val="28"/>
        </w:rPr>
        <w:t>развития</w:t>
      </w:r>
      <w:r w:rsidRPr="007D47B1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7D47B1">
        <w:rPr>
          <w:rFonts w:hAnsi="Times New Roman" w:cs="Times New Roman"/>
          <w:color w:val="000000"/>
          <w:sz w:val="28"/>
          <w:szCs w:val="28"/>
        </w:rPr>
        <w:t>каждого</w:t>
      </w:r>
      <w:r w:rsidRPr="007D47B1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7D47B1">
        <w:rPr>
          <w:rFonts w:hAnsi="Times New Roman" w:cs="Times New Roman"/>
          <w:color w:val="000000"/>
          <w:sz w:val="28"/>
          <w:szCs w:val="28"/>
        </w:rPr>
        <w:t>ребенка</w:t>
      </w:r>
      <w:r w:rsidRPr="007D47B1">
        <w:rPr>
          <w:rFonts w:hAnsi="Times New Roman" w:cs="Times New Roman"/>
          <w:color w:val="000000"/>
          <w:sz w:val="28"/>
          <w:szCs w:val="28"/>
        </w:rPr>
        <w:t xml:space="preserve">. </w:t>
      </w:r>
      <w:r w:rsidRPr="007D47B1">
        <w:rPr>
          <w:rFonts w:hAnsi="Times New Roman" w:cs="Times New Roman"/>
          <w:color w:val="000000"/>
          <w:sz w:val="28"/>
          <w:szCs w:val="28"/>
        </w:rPr>
        <w:t>Общая</w:t>
      </w:r>
      <w:r w:rsidRPr="007D47B1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7D47B1">
        <w:rPr>
          <w:rFonts w:hAnsi="Times New Roman" w:cs="Times New Roman"/>
          <w:color w:val="000000"/>
          <w:sz w:val="28"/>
          <w:szCs w:val="28"/>
        </w:rPr>
        <w:t>картина</w:t>
      </w:r>
      <w:r w:rsidRPr="007D47B1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7D47B1">
        <w:rPr>
          <w:rFonts w:hAnsi="Times New Roman" w:cs="Times New Roman"/>
          <w:color w:val="000000"/>
          <w:sz w:val="28"/>
          <w:szCs w:val="28"/>
        </w:rPr>
        <w:t>оценки</w:t>
      </w:r>
      <w:r w:rsidRPr="007D47B1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7D47B1">
        <w:rPr>
          <w:rFonts w:hAnsi="Times New Roman" w:cs="Times New Roman"/>
          <w:color w:val="000000"/>
          <w:sz w:val="28"/>
          <w:szCs w:val="28"/>
        </w:rPr>
        <w:t>индивидуального</w:t>
      </w:r>
      <w:r w:rsidRPr="007D47B1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7D47B1">
        <w:rPr>
          <w:rFonts w:hAnsi="Times New Roman" w:cs="Times New Roman"/>
          <w:color w:val="000000"/>
          <w:sz w:val="28"/>
          <w:szCs w:val="28"/>
        </w:rPr>
        <w:t>развития</w:t>
      </w:r>
      <w:r w:rsidRPr="007D47B1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7D47B1">
        <w:rPr>
          <w:rFonts w:hAnsi="Times New Roman" w:cs="Times New Roman"/>
          <w:color w:val="000000"/>
          <w:sz w:val="28"/>
          <w:szCs w:val="28"/>
        </w:rPr>
        <w:t>позволила</w:t>
      </w:r>
      <w:r w:rsidRPr="007D47B1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7D47B1">
        <w:rPr>
          <w:rFonts w:hAnsi="Times New Roman" w:cs="Times New Roman"/>
          <w:color w:val="000000"/>
          <w:sz w:val="28"/>
          <w:szCs w:val="28"/>
        </w:rPr>
        <w:t>выделить</w:t>
      </w:r>
      <w:r w:rsidRPr="007D47B1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7D47B1">
        <w:rPr>
          <w:rFonts w:hAnsi="Times New Roman" w:cs="Times New Roman"/>
          <w:color w:val="000000"/>
          <w:sz w:val="28"/>
          <w:szCs w:val="28"/>
        </w:rPr>
        <w:t>детей</w:t>
      </w:r>
      <w:r w:rsidRPr="007D47B1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7D47B1">
        <w:rPr>
          <w:rFonts w:hAnsi="Times New Roman" w:cs="Times New Roman"/>
          <w:color w:val="000000"/>
          <w:sz w:val="28"/>
          <w:szCs w:val="28"/>
        </w:rPr>
        <w:t>которые</w:t>
      </w:r>
      <w:r w:rsidRPr="007D47B1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7D47B1">
        <w:rPr>
          <w:rFonts w:hAnsi="Times New Roman" w:cs="Times New Roman"/>
          <w:color w:val="000000"/>
          <w:sz w:val="28"/>
          <w:szCs w:val="28"/>
        </w:rPr>
        <w:t>нуждаются</w:t>
      </w:r>
      <w:r w:rsidRPr="007D47B1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7D47B1">
        <w:rPr>
          <w:rFonts w:hAnsi="Times New Roman" w:cs="Times New Roman"/>
          <w:color w:val="000000"/>
          <w:sz w:val="28"/>
          <w:szCs w:val="28"/>
        </w:rPr>
        <w:t>в особом</w:t>
      </w:r>
      <w:r w:rsidRPr="007D47B1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7D47B1">
        <w:rPr>
          <w:rFonts w:hAnsi="Times New Roman" w:cs="Times New Roman"/>
          <w:color w:val="000000"/>
          <w:sz w:val="28"/>
          <w:szCs w:val="28"/>
        </w:rPr>
        <w:t>внимании</w:t>
      </w:r>
      <w:r w:rsidRPr="007D47B1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7D47B1">
        <w:rPr>
          <w:rFonts w:hAnsi="Times New Roman" w:cs="Times New Roman"/>
          <w:color w:val="000000"/>
          <w:sz w:val="28"/>
          <w:szCs w:val="28"/>
        </w:rPr>
        <w:t>педагога</w:t>
      </w:r>
      <w:r w:rsidRPr="007D47B1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7D47B1">
        <w:rPr>
          <w:rFonts w:hAnsi="Times New Roman" w:cs="Times New Roman"/>
          <w:color w:val="000000"/>
          <w:sz w:val="28"/>
          <w:szCs w:val="28"/>
        </w:rPr>
        <w:t>и в отношении</w:t>
      </w:r>
      <w:r w:rsidRPr="007D47B1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7D47B1">
        <w:rPr>
          <w:rFonts w:hAnsi="Times New Roman" w:cs="Times New Roman"/>
          <w:color w:val="000000"/>
          <w:sz w:val="28"/>
          <w:szCs w:val="28"/>
        </w:rPr>
        <w:t>которых</w:t>
      </w:r>
      <w:r w:rsidRPr="007D47B1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7D47B1">
        <w:rPr>
          <w:rFonts w:hAnsi="Times New Roman" w:cs="Times New Roman"/>
          <w:color w:val="000000"/>
          <w:sz w:val="28"/>
          <w:szCs w:val="28"/>
        </w:rPr>
        <w:t>необходимо</w:t>
      </w:r>
      <w:r w:rsidRPr="007D47B1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7D47B1">
        <w:rPr>
          <w:rFonts w:hAnsi="Times New Roman" w:cs="Times New Roman"/>
          <w:color w:val="000000"/>
          <w:sz w:val="28"/>
          <w:szCs w:val="28"/>
        </w:rPr>
        <w:t>скорректировать</w:t>
      </w:r>
      <w:r w:rsidRPr="007D47B1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7D47B1">
        <w:rPr>
          <w:rFonts w:hAnsi="Times New Roman" w:cs="Times New Roman"/>
          <w:color w:val="000000"/>
          <w:sz w:val="28"/>
          <w:szCs w:val="28"/>
        </w:rPr>
        <w:t>изменить</w:t>
      </w:r>
      <w:r w:rsidRPr="007D47B1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7D47B1">
        <w:rPr>
          <w:rFonts w:hAnsi="Times New Roman" w:cs="Times New Roman"/>
          <w:color w:val="000000"/>
          <w:sz w:val="28"/>
          <w:szCs w:val="28"/>
        </w:rPr>
        <w:t>способы</w:t>
      </w:r>
      <w:r w:rsidRPr="007D47B1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7D47B1">
        <w:rPr>
          <w:rFonts w:hAnsi="Times New Roman" w:cs="Times New Roman"/>
          <w:color w:val="000000"/>
          <w:sz w:val="28"/>
          <w:szCs w:val="28"/>
        </w:rPr>
        <w:t>взаимодействия</w:t>
      </w:r>
      <w:r w:rsidRPr="007D47B1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7D47B1">
        <w:rPr>
          <w:rFonts w:hAnsi="Times New Roman" w:cs="Times New Roman"/>
          <w:color w:val="000000"/>
          <w:sz w:val="28"/>
          <w:szCs w:val="28"/>
        </w:rPr>
        <w:t>составить</w:t>
      </w:r>
      <w:r w:rsidRPr="007D47B1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7D47B1">
        <w:rPr>
          <w:rFonts w:hAnsi="Times New Roman" w:cs="Times New Roman"/>
          <w:color w:val="000000"/>
          <w:sz w:val="28"/>
          <w:szCs w:val="28"/>
        </w:rPr>
        <w:t>индивидуальные</w:t>
      </w:r>
      <w:r w:rsidRPr="007D47B1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7D47B1">
        <w:rPr>
          <w:rFonts w:hAnsi="Times New Roman" w:cs="Times New Roman"/>
          <w:color w:val="000000"/>
          <w:sz w:val="28"/>
          <w:szCs w:val="28"/>
        </w:rPr>
        <w:t>образовательные</w:t>
      </w:r>
      <w:r w:rsidRPr="007D47B1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7D47B1">
        <w:rPr>
          <w:rFonts w:hAnsi="Times New Roman" w:cs="Times New Roman"/>
          <w:color w:val="000000"/>
          <w:sz w:val="28"/>
          <w:szCs w:val="28"/>
        </w:rPr>
        <w:t>маршруты</w:t>
      </w:r>
      <w:r w:rsidRPr="007D47B1">
        <w:rPr>
          <w:rFonts w:hAnsi="Times New Roman" w:cs="Times New Roman"/>
          <w:color w:val="000000"/>
          <w:sz w:val="28"/>
          <w:szCs w:val="28"/>
        </w:rPr>
        <w:t xml:space="preserve">. </w:t>
      </w:r>
      <w:r w:rsidRPr="007D47B1">
        <w:rPr>
          <w:rFonts w:hAnsi="Times New Roman" w:cs="Times New Roman"/>
          <w:color w:val="000000"/>
          <w:sz w:val="28"/>
          <w:szCs w:val="28"/>
        </w:rPr>
        <w:t>Работа</w:t>
      </w:r>
      <w:r w:rsidRPr="007D47B1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7D47B1">
        <w:rPr>
          <w:rFonts w:hAnsi="Times New Roman" w:cs="Times New Roman"/>
          <w:color w:val="000000"/>
          <w:sz w:val="28"/>
          <w:szCs w:val="28"/>
        </w:rPr>
        <w:t>с детьми</w:t>
      </w:r>
      <w:r w:rsidRPr="007D47B1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7D47B1">
        <w:rPr>
          <w:rFonts w:hAnsi="Times New Roman" w:cs="Times New Roman"/>
          <w:color w:val="000000"/>
          <w:sz w:val="28"/>
          <w:szCs w:val="28"/>
        </w:rPr>
        <w:t>с ОВЗ</w:t>
      </w:r>
      <w:r w:rsidRPr="007D47B1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7D47B1">
        <w:rPr>
          <w:rFonts w:hAnsi="Times New Roman" w:cs="Times New Roman"/>
          <w:color w:val="000000"/>
          <w:sz w:val="28"/>
          <w:szCs w:val="28"/>
        </w:rPr>
        <w:t>продолжается</w:t>
      </w:r>
      <w:r w:rsidRPr="007D47B1">
        <w:rPr>
          <w:rFonts w:hAnsi="Times New Roman" w:cs="Times New Roman"/>
          <w:color w:val="000000"/>
          <w:sz w:val="28"/>
          <w:szCs w:val="28"/>
        </w:rPr>
        <w:t xml:space="preserve">. </w:t>
      </w:r>
      <w:r w:rsidRPr="007D47B1">
        <w:rPr>
          <w:rFonts w:hAnsi="Times New Roman" w:cs="Times New Roman"/>
          <w:color w:val="000000"/>
          <w:sz w:val="28"/>
          <w:szCs w:val="28"/>
        </w:rPr>
        <w:t>Полученные</w:t>
      </w:r>
      <w:r w:rsidRPr="007D47B1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7D47B1">
        <w:rPr>
          <w:rFonts w:hAnsi="Times New Roman" w:cs="Times New Roman"/>
          <w:color w:val="000000"/>
          <w:sz w:val="28"/>
          <w:szCs w:val="28"/>
        </w:rPr>
        <w:t>результаты</w:t>
      </w:r>
      <w:r w:rsidRPr="007D47B1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7D47B1">
        <w:rPr>
          <w:rFonts w:hAnsi="Times New Roman" w:cs="Times New Roman"/>
          <w:color w:val="000000"/>
          <w:sz w:val="28"/>
          <w:szCs w:val="28"/>
        </w:rPr>
        <w:t>говорят</w:t>
      </w:r>
      <w:r w:rsidRPr="007D47B1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7D47B1">
        <w:rPr>
          <w:rFonts w:hAnsi="Times New Roman" w:cs="Times New Roman"/>
          <w:color w:val="000000"/>
          <w:sz w:val="28"/>
          <w:szCs w:val="28"/>
        </w:rPr>
        <w:t>о достаточно</w:t>
      </w:r>
      <w:r w:rsidRPr="007D47B1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7D47B1">
        <w:rPr>
          <w:rFonts w:hAnsi="Times New Roman" w:cs="Times New Roman"/>
          <w:color w:val="000000"/>
          <w:sz w:val="28"/>
          <w:szCs w:val="28"/>
        </w:rPr>
        <w:t>высокой</w:t>
      </w:r>
      <w:r w:rsidRPr="007D47B1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7D47B1">
        <w:rPr>
          <w:rFonts w:hAnsi="Times New Roman" w:cs="Times New Roman"/>
          <w:color w:val="000000"/>
          <w:sz w:val="28"/>
          <w:szCs w:val="28"/>
        </w:rPr>
        <w:t>эффективности</w:t>
      </w:r>
      <w:r w:rsidRPr="007D47B1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7D47B1">
        <w:rPr>
          <w:rFonts w:hAnsi="Times New Roman" w:cs="Times New Roman"/>
          <w:color w:val="000000"/>
          <w:sz w:val="28"/>
          <w:szCs w:val="28"/>
        </w:rPr>
        <w:t>коррекционной</w:t>
      </w:r>
      <w:r w:rsidRPr="007D47B1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7D47B1">
        <w:rPr>
          <w:rFonts w:hAnsi="Times New Roman" w:cs="Times New Roman"/>
          <w:color w:val="000000"/>
          <w:sz w:val="28"/>
          <w:szCs w:val="28"/>
        </w:rPr>
        <w:t>работы</w:t>
      </w:r>
      <w:r w:rsidRPr="007D47B1">
        <w:rPr>
          <w:rFonts w:hAnsi="Times New Roman" w:cs="Times New Roman"/>
          <w:color w:val="000000"/>
          <w:sz w:val="28"/>
          <w:szCs w:val="28"/>
        </w:rPr>
        <w:t xml:space="preserve">. </w:t>
      </w:r>
    </w:p>
    <w:p w:rsidR="003068BE" w:rsidRPr="006F74A3" w:rsidRDefault="003068BE" w:rsidP="000C790B">
      <w:pPr>
        <w:shd w:val="clear" w:color="auto" w:fill="FFFFFF"/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4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IV. Оценка организации учебного процесса (воспитательно-образовательного процесса)</w:t>
      </w:r>
    </w:p>
    <w:p w:rsidR="00D506C0" w:rsidRPr="00613EE5" w:rsidRDefault="00D506C0" w:rsidP="00613EE5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3EE5">
        <w:rPr>
          <w:rFonts w:ascii="Times New Roman" w:hAnsi="Times New Roman" w:cs="Times New Roman"/>
          <w:color w:val="000000"/>
          <w:sz w:val="28"/>
          <w:szCs w:val="28"/>
        </w:rPr>
        <w:t>В основе образовательного процесса в Детском саду лежит взаимодействие педагогических работников, администрации и родителей. Основными участниками образовательного процесса являются дети, родители, педагоги. Образовательную деятельность с детьми педагоги организуют в следующих направлениях:</w:t>
      </w:r>
    </w:p>
    <w:p w:rsidR="00D506C0" w:rsidRPr="00613EE5" w:rsidRDefault="00D506C0" w:rsidP="00A766CA">
      <w:pPr>
        <w:numPr>
          <w:ilvl w:val="0"/>
          <w:numId w:val="25"/>
        </w:numPr>
        <w:tabs>
          <w:tab w:val="clear" w:pos="720"/>
          <w:tab w:val="num" w:pos="0"/>
        </w:tabs>
        <w:spacing w:before="100" w:beforeAutospacing="1" w:after="0"/>
        <w:ind w:left="567" w:right="180" w:hanging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3EE5">
        <w:rPr>
          <w:rFonts w:ascii="Times New Roman" w:hAnsi="Times New Roman" w:cs="Times New Roman"/>
          <w:color w:val="000000"/>
          <w:sz w:val="28"/>
          <w:szCs w:val="28"/>
        </w:rPr>
        <w:t>ОД, которую проводят в процессе организации различных видов детской деятельности;</w:t>
      </w:r>
    </w:p>
    <w:p w:rsidR="00D506C0" w:rsidRPr="00613EE5" w:rsidRDefault="00D506C0" w:rsidP="00A766CA">
      <w:pPr>
        <w:numPr>
          <w:ilvl w:val="0"/>
          <w:numId w:val="25"/>
        </w:numPr>
        <w:tabs>
          <w:tab w:val="clear" w:pos="720"/>
          <w:tab w:val="num" w:pos="0"/>
        </w:tabs>
        <w:spacing w:before="100" w:beforeAutospacing="1" w:after="0"/>
        <w:ind w:left="567" w:right="180" w:hanging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3EE5">
        <w:rPr>
          <w:rFonts w:ascii="Times New Roman" w:hAnsi="Times New Roman" w:cs="Times New Roman"/>
          <w:color w:val="000000"/>
          <w:sz w:val="28"/>
          <w:szCs w:val="28"/>
        </w:rPr>
        <w:t>ОД, которую проводят в ходе режимных процессов;</w:t>
      </w:r>
    </w:p>
    <w:p w:rsidR="00D506C0" w:rsidRPr="00613EE5" w:rsidRDefault="00D506C0" w:rsidP="00A766CA">
      <w:pPr>
        <w:numPr>
          <w:ilvl w:val="0"/>
          <w:numId w:val="25"/>
        </w:numPr>
        <w:tabs>
          <w:tab w:val="clear" w:pos="720"/>
          <w:tab w:val="num" w:pos="0"/>
        </w:tabs>
        <w:spacing w:before="100" w:beforeAutospacing="1" w:after="0"/>
        <w:ind w:left="567" w:right="180" w:hanging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3EE5">
        <w:rPr>
          <w:rFonts w:ascii="Times New Roman" w:hAnsi="Times New Roman" w:cs="Times New Roman"/>
          <w:color w:val="000000"/>
          <w:sz w:val="28"/>
          <w:szCs w:val="28"/>
        </w:rPr>
        <w:t>самостоятельная деятельность детей;</w:t>
      </w:r>
    </w:p>
    <w:p w:rsidR="00D506C0" w:rsidRPr="00613EE5" w:rsidRDefault="00D506C0" w:rsidP="00A766CA">
      <w:pPr>
        <w:numPr>
          <w:ilvl w:val="0"/>
          <w:numId w:val="25"/>
        </w:numPr>
        <w:tabs>
          <w:tab w:val="clear" w:pos="720"/>
          <w:tab w:val="num" w:pos="0"/>
        </w:tabs>
        <w:spacing w:before="100" w:beforeAutospacing="1" w:after="0"/>
        <w:ind w:left="567" w:right="180" w:hanging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3EE5">
        <w:rPr>
          <w:rFonts w:ascii="Times New Roman" w:hAnsi="Times New Roman" w:cs="Times New Roman"/>
          <w:color w:val="000000"/>
          <w:sz w:val="28"/>
          <w:szCs w:val="28"/>
        </w:rPr>
        <w:t>взаимодействие с семьями детей по реализации образовательной программы ДО.</w:t>
      </w:r>
    </w:p>
    <w:p w:rsidR="00D506C0" w:rsidRPr="00613EE5" w:rsidRDefault="00D506C0" w:rsidP="00613EE5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3EE5">
        <w:rPr>
          <w:rFonts w:ascii="Times New Roman" w:hAnsi="Times New Roman" w:cs="Times New Roman"/>
          <w:color w:val="000000"/>
          <w:sz w:val="28"/>
          <w:szCs w:val="28"/>
        </w:rPr>
        <w:t xml:space="preserve">Образовательная программа дошкольного учреждения определяет содержание и организацию образовательного процесса для детей дошкольного возраста и направлена на формирование общей культуры, развитие физических, интеллектуальных и личностных качеств, обеспечивающих социальную успешность, сохранение и укрепление здоровья детей дошкольного возраста. Организация воспитательно-образовательного процесса осуществляется на основании режима дня, </w:t>
      </w:r>
      <w:r w:rsidR="007D47B1" w:rsidRPr="00613EE5">
        <w:rPr>
          <w:rFonts w:ascii="Times New Roman" w:hAnsi="Times New Roman" w:cs="Times New Roman"/>
          <w:color w:val="000000"/>
          <w:sz w:val="28"/>
          <w:szCs w:val="28"/>
        </w:rPr>
        <w:t>циклограммы</w:t>
      </w:r>
      <w:r w:rsidRPr="00613EE5">
        <w:rPr>
          <w:rFonts w:ascii="Times New Roman" w:hAnsi="Times New Roman" w:cs="Times New Roman"/>
          <w:color w:val="000000"/>
          <w:sz w:val="28"/>
          <w:szCs w:val="28"/>
        </w:rPr>
        <w:t xml:space="preserve"> занятий, которые не превышают норм предельно допустимых нагрузок, соответствуют требованиям СанПиН и организуются педагогами </w:t>
      </w:r>
      <w:r w:rsidRPr="00613EE5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Детского сада на основании перспективного и календарно-тематического планирования.</w:t>
      </w:r>
    </w:p>
    <w:p w:rsidR="00D506C0" w:rsidRPr="00613EE5" w:rsidRDefault="00D506C0" w:rsidP="00613EE5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3EE5">
        <w:rPr>
          <w:rFonts w:ascii="Times New Roman" w:hAnsi="Times New Roman" w:cs="Times New Roman"/>
          <w:color w:val="000000"/>
          <w:sz w:val="28"/>
          <w:szCs w:val="28"/>
        </w:rPr>
        <w:t>Занятия в рамках образовательной деятельности ведутся по подгруппам. Продолжительность занятий соответствует СанПиН 1.2.3685-21 и составляет в группах с детьми:</w:t>
      </w:r>
    </w:p>
    <w:p w:rsidR="00D506C0" w:rsidRPr="00613EE5" w:rsidRDefault="00D506C0" w:rsidP="00FD46B3">
      <w:pPr>
        <w:numPr>
          <w:ilvl w:val="0"/>
          <w:numId w:val="26"/>
        </w:numPr>
        <w:tabs>
          <w:tab w:val="clear" w:pos="720"/>
          <w:tab w:val="left" w:pos="0"/>
        </w:tabs>
        <w:spacing w:before="100" w:beforeAutospacing="1" w:after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3EE5">
        <w:rPr>
          <w:rFonts w:ascii="Times New Roman" w:hAnsi="Times New Roman" w:cs="Times New Roman"/>
          <w:color w:val="000000"/>
          <w:sz w:val="28"/>
          <w:szCs w:val="28"/>
        </w:rPr>
        <w:t>от 1,5 до 3 лет – до 10 минут;</w:t>
      </w:r>
    </w:p>
    <w:p w:rsidR="00D506C0" w:rsidRPr="00613EE5" w:rsidRDefault="00D506C0" w:rsidP="00FD46B3">
      <w:pPr>
        <w:numPr>
          <w:ilvl w:val="0"/>
          <w:numId w:val="26"/>
        </w:numPr>
        <w:tabs>
          <w:tab w:val="clear" w:pos="720"/>
          <w:tab w:val="left" w:pos="0"/>
        </w:tabs>
        <w:spacing w:before="100" w:beforeAutospacing="1" w:after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3EE5">
        <w:rPr>
          <w:rFonts w:ascii="Times New Roman" w:hAnsi="Times New Roman" w:cs="Times New Roman"/>
          <w:color w:val="000000"/>
          <w:sz w:val="28"/>
          <w:szCs w:val="28"/>
        </w:rPr>
        <w:t>от 3 до 4 лет – до 15 минут;</w:t>
      </w:r>
    </w:p>
    <w:p w:rsidR="00D506C0" w:rsidRPr="00613EE5" w:rsidRDefault="00D506C0" w:rsidP="00FD46B3">
      <w:pPr>
        <w:numPr>
          <w:ilvl w:val="0"/>
          <w:numId w:val="26"/>
        </w:numPr>
        <w:tabs>
          <w:tab w:val="clear" w:pos="720"/>
          <w:tab w:val="left" w:pos="0"/>
        </w:tabs>
        <w:spacing w:before="100" w:beforeAutospacing="1" w:after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3EE5">
        <w:rPr>
          <w:rFonts w:ascii="Times New Roman" w:hAnsi="Times New Roman" w:cs="Times New Roman"/>
          <w:color w:val="000000"/>
          <w:sz w:val="28"/>
          <w:szCs w:val="28"/>
        </w:rPr>
        <w:t>от 4 до 5 лет – до 20 минут;</w:t>
      </w:r>
    </w:p>
    <w:p w:rsidR="00D506C0" w:rsidRPr="00613EE5" w:rsidRDefault="00D506C0" w:rsidP="00FD46B3">
      <w:pPr>
        <w:numPr>
          <w:ilvl w:val="0"/>
          <w:numId w:val="26"/>
        </w:numPr>
        <w:tabs>
          <w:tab w:val="clear" w:pos="720"/>
          <w:tab w:val="left" w:pos="0"/>
        </w:tabs>
        <w:spacing w:before="100" w:beforeAutospacing="1" w:after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3EE5">
        <w:rPr>
          <w:rFonts w:ascii="Times New Roman" w:hAnsi="Times New Roman" w:cs="Times New Roman"/>
          <w:color w:val="000000"/>
          <w:sz w:val="28"/>
          <w:szCs w:val="28"/>
        </w:rPr>
        <w:t>от 5 до 6 лет – до 25 минут;</w:t>
      </w:r>
    </w:p>
    <w:p w:rsidR="00D506C0" w:rsidRPr="00613EE5" w:rsidRDefault="00D506C0" w:rsidP="00FD46B3">
      <w:pPr>
        <w:numPr>
          <w:ilvl w:val="0"/>
          <w:numId w:val="26"/>
        </w:numPr>
        <w:tabs>
          <w:tab w:val="clear" w:pos="720"/>
          <w:tab w:val="left" w:pos="0"/>
        </w:tabs>
        <w:spacing w:before="100" w:beforeAutospacing="1" w:after="0"/>
        <w:ind w:left="0" w:right="18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3EE5">
        <w:rPr>
          <w:rFonts w:ascii="Times New Roman" w:hAnsi="Times New Roman" w:cs="Times New Roman"/>
          <w:color w:val="000000"/>
          <w:sz w:val="28"/>
          <w:szCs w:val="28"/>
        </w:rPr>
        <w:t>от 6 до 7 лет – до 30 минут.</w:t>
      </w:r>
    </w:p>
    <w:p w:rsidR="00D506C0" w:rsidRPr="00613EE5" w:rsidRDefault="00D506C0" w:rsidP="00613EE5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3EE5">
        <w:rPr>
          <w:rFonts w:ascii="Times New Roman" w:hAnsi="Times New Roman" w:cs="Times New Roman"/>
          <w:color w:val="000000"/>
          <w:sz w:val="28"/>
          <w:szCs w:val="28"/>
        </w:rPr>
        <w:t>Между занятиями в рамках образовательной деятельности предусмотрены перерывы продолжительностью не менее 10 минут.</w:t>
      </w:r>
    </w:p>
    <w:p w:rsidR="00D506C0" w:rsidRPr="00613EE5" w:rsidRDefault="00D506C0" w:rsidP="00613EE5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3EE5">
        <w:rPr>
          <w:rFonts w:ascii="Times New Roman" w:hAnsi="Times New Roman" w:cs="Times New Roman"/>
          <w:color w:val="000000"/>
          <w:sz w:val="28"/>
          <w:szCs w:val="28"/>
        </w:rPr>
        <w:t>Основной формой детской деятельности является игра. Образовательная деятельность с детьми строится с учетом индивидуальных особенностей детей и их способностей. Выявление и развитие способностей воспитанников осуществляется в любых формах образовательного процесса.</w:t>
      </w:r>
    </w:p>
    <w:p w:rsidR="00D506C0" w:rsidRPr="00613EE5" w:rsidRDefault="00D506C0" w:rsidP="00200002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3EE5">
        <w:rPr>
          <w:rFonts w:ascii="Times New Roman" w:hAnsi="Times New Roman" w:cs="Times New Roman"/>
          <w:color w:val="000000"/>
          <w:sz w:val="28"/>
          <w:szCs w:val="28"/>
        </w:rPr>
        <w:t>В рамках реализации годового плана работы в течение года проводились мероприятия для родителей с использованием форм работы онлайн и офлайн. По запросу родителей педагогами и специалистами были проведены:</w:t>
      </w:r>
    </w:p>
    <w:p w:rsidR="00D506C0" w:rsidRPr="000C790B" w:rsidRDefault="000C790B" w:rsidP="00200002">
      <w:pPr>
        <w:numPr>
          <w:ilvl w:val="0"/>
          <w:numId w:val="27"/>
        </w:numPr>
        <w:tabs>
          <w:tab w:val="clear" w:pos="720"/>
        </w:tabs>
        <w:spacing w:before="100" w:beforeAutospacing="1" w:after="0"/>
        <w:ind w:left="0" w:right="18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</w:t>
      </w:r>
      <w:r w:rsidR="00D506C0" w:rsidRPr="000C790B">
        <w:rPr>
          <w:rFonts w:ascii="Times New Roman" w:hAnsi="Times New Roman" w:cs="Times New Roman"/>
          <w:sz w:val="28"/>
          <w:szCs w:val="28"/>
        </w:rPr>
        <w:t> групповые консультации с родителями воспитанников;</w:t>
      </w:r>
    </w:p>
    <w:p w:rsidR="00D506C0" w:rsidRPr="000C790B" w:rsidRDefault="00D506C0" w:rsidP="00200002">
      <w:pPr>
        <w:numPr>
          <w:ilvl w:val="0"/>
          <w:numId w:val="27"/>
        </w:numPr>
        <w:tabs>
          <w:tab w:val="clear" w:pos="720"/>
        </w:tabs>
        <w:spacing w:before="100" w:beforeAutospacing="1" w:after="0"/>
        <w:ind w:left="0" w:right="18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790B">
        <w:rPr>
          <w:rFonts w:ascii="Times New Roman" w:hAnsi="Times New Roman" w:cs="Times New Roman"/>
          <w:sz w:val="28"/>
          <w:szCs w:val="28"/>
        </w:rPr>
        <w:t>2</w:t>
      </w:r>
      <w:r w:rsidR="000C790B">
        <w:rPr>
          <w:rFonts w:ascii="Times New Roman" w:hAnsi="Times New Roman" w:cs="Times New Roman"/>
          <w:sz w:val="28"/>
          <w:szCs w:val="28"/>
        </w:rPr>
        <w:t>2</w:t>
      </w:r>
      <w:r w:rsidRPr="000C790B">
        <w:rPr>
          <w:rFonts w:ascii="Times New Roman" w:hAnsi="Times New Roman" w:cs="Times New Roman"/>
          <w:sz w:val="28"/>
          <w:szCs w:val="28"/>
        </w:rPr>
        <w:t> индивидуальные консультации с родителями и воспитанниками;</w:t>
      </w:r>
    </w:p>
    <w:p w:rsidR="00D506C0" w:rsidRPr="000C790B" w:rsidRDefault="00D506C0" w:rsidP="00200002">
      <w:pPr>
        <w:numPr>
          <w:ilvl w:val="0"/>
          <w:numId w:val="27"/>
        </w:numPr>
        <w:tabs>
          <w:tab w:val="clear" w:pos="720"/>
        </w:tabs>
        <w:spacing w:before="100" w:beforeAutospacing="1" w:after="0"/>
        <w:ind w:left="0" w:right="18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790B">
        <w:rPr>
          <w:rFonts w:ascii="Times New Roman" w:hAnsi="Times New Roman" w:cs="Times New Roman"/>
          <w:sz w:val="28"/>
          <w:szCs w:val="28"/>
        </w:rPr>
        <w:t>3</w:t>
      </w:r>
      <w:r w:rsidR="000C790B">
        <w:rPr>
          <w:rFonts w:ascii="Times New Roman" w:hAnsi="Times New Roman" w:cs="Times New Roman"/>
          <w:sz w:val="28"/>
          <w:szCs w:val="28"/>
        </w:rPr>
        <w:t>2</w:t>
      </w:r>
      <w:r w:rsidRPr="000C790B">
        <w:rPr>
          <w:rFonts w:ascii="Times New Roman" w:hAnsi="Times New Roman" w:cs="Times New Roman"/>
          <w:sz w:val="28"/>
          <w:szCs w:val="28"/>
        </w:rPr>
        <w:t> индивидуальные консультации с родителями;</w:t>
      </w:r>
    </w:p>
    <w:p w:rsidR="00D506C0" w:rsidRPr="00613EE5" w:rsidRDefault="00D506C0" w:rsidP="00200002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3EE5">
        <w:rPr>
          <w:rFonts w:ascii="Times New Roman" w:hAnsi="Times New Roman" w:cs="Times New Roman"/>
          <w:color w:val="000000"/>
          <w:sz w:val="28"/>
          <w:szCs w:val="28"/>
        </w:rPr>
        <w:t>В течение года проводилась систематическая работа, направленная на сохранение и укрепление физического, психического и эмоционального здоровья детей, на профилактику нарушений осанки и плоскостопия у детей. Педагоги Детского сада ежегодно при организации образовательного процесса учитывают уровень здоровья детей и строят образовательную деятельность с учетом здоровья и индивидуальных особенностей детей.</w:t>
      </w:r>
      <w:r w:rsidRPr="00613EE5">
        <w:rPr>
          <w:rFonts w:ascii="Times New Roman" w:hAnsi="Times New Roman" w:cs="Times New Roman"/>
          <w:sz w:val="28"/>
          <w:szCs w:val="28"/>
        </w:rPr>
        <w:br/>
      </w:r>
      <w:r w:rsidRPr="00613EE5">
        <w:rPr>
          <w:rFonts w:ascii="Times New Roman" w:hAnsi="Times New Roman" w:cs="Times New Roman"/>
          <w:color w:val="000000"/>
          <w:sz w:val="28"/>
          <w:szCs w:val="28"/>
        </w:rPr>
        <w:t>В физическом развитии дошкольников основными задачами для Детского сада являются охрана и укрепление физического, психического здоровья детей, в том числе их эмоционального благополучия. Оздоровительный процесс включает в себя:</w:t>
      </w:r>
    </w:p>
    <w:p w:rsidR="00D506C0" w:rsidRPr="00613EE5" w:rsidRDefault="00D506C0" w:rsidP="00200002">
      <w:pPr>
        <w:numPr>
          <w:ilvl w:val="0"/>
          <w:numId w:val="28"/>
        </w:numPr>
        <w:tabs>
          <w:tab w:val="clear" w:pos="720"/>
          <w:tab w:val="num" w:pos="567"/>
        </w:tabs>
        <w:spacing w:before="100" w:beforeAutospacing="1" w:after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3EE5">
        <w:rPr>
          <w:rFonts w:ascii="Times New Roman" w:hAnsi="Times New Roman" w:cs="Times New Roman"/>
          <w:color w:val="000000"/>
          <w:sz w:val="28"/>
          <w:szCs w:val="28"/>
        </w:rPr>
        <w:t>профилактические, оздоровительные мероприятия;</w:t>
      </w:r>
    </w:p>
    <w:p w:rsidR="00D506C0" w:rsidRPr="00613EE5" w:rsidRDefault="00D506C0" w:rsidP="00200002">
      <w:pPr>
        <w:numPr>
          <w:ilvl w:val="0"/>
          <w:numId w:val="28"/>
        </w:numPr>
        <w:tabs>
          <w:tab w:val="clear" w:pos="720"/>
          <w:tab w:val="num" w:pos="567"/>
        </w:tabs>
        <w:spacing w:before="100" w:beforeAutospacing="1" w:after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3EE5">
        <w:rPr>
          <w:rFonts w:ascii="Times New Roman" w:hAnsi="Times New Roman" w:cs="Times New Roman"/>
          <w:color w:val="000000"/>
          <w:sz w:val="28"/>
          <w:szCs w:val="28"/>
        </w:rPr>
        <w:t>общеукрепляющую терапию (витаминотерапия, полоскание горла, применение фитонцидов);</w:t>
      </w:r>
    </w:p>
    <w:p w:rsidR="00D506C0" w:rsidRPr="00613EE5" w:rsidRDefault="00D506C0" w:rsidP="00200002">
      <w:pPr>
        <w:numPr>
          <w:ilvl w:val="0"/>
          <w:numId w:val="28"/>
        </w:numPr>
        <w:tabs>
          <w:tab w:val="clear" w:pos="720"/>
          <w:tab w:val="num" w:pos="567"/>
        </w:tabs>
        <w:spacing w:before="100" w:beforeAutospacing="1" w:after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3EE5">
        <w:rPr>
          <w:rFonts w:ascii="Times New Roman" w:hAnsi="Times New Roman" w:cs="Times New Roman"/>
          <w:color w:val="000000"/>
          <w:sz w:val="28"/>
          <w:szCs w:val="28"/>
        </w:rPr>
        <w:t>организацию рационального питания (</w:t>
      </w:r>
      <w:r w:rsidR="0017187B" w:rsidRPr="00613EE5">
        <w:rPr>
          <w:rFonts w:ascii="Times New Roman" w:hAnsi="Times New Roman" w:cs="Times New Roman"/>
          <w:color w:val="000000"/>
          <w:sz w:val="28"/>
          <w:szCs w:val="28"/>
        </w:rPr>
        <w:t>пяти</w:t>
      </w:r>
      <w:r w:rsidRPr="00613EE5">
        <w:rPr>
          <w:rFonts w:ascii="Times New Roman" w:hAnsi="Times New Roman" w:cs="Times New Roman"/>
          <w:color w:val="000000"/>
          <w:sz w:val="28"/>
          <w:szCs w:val="28"/>
        </w:rPr>
        <w:t>разовый режим питания);</w:t>
      </w:r>
    </w:p>
    <w:p w:rsidR="00D506C0" w:rsidRPr="00613EE5" w:rsidRDefault="00D506C0" w:rsidP="00200002">
      <w:pPr>
        <w:numPr>
          <w:ilvl w:val="0"/>
          <w:numId w:val="28"/>
        </w:numPr>
        <w:tabs>
          <w:tab w:val="clear" w:pos="720"/>
          <w:tab w:val="num" w:pos="567"/>
        </w:tabs>
        <w:spacing w:before="100" w:beforeAutospacing="1" w:after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3EE5">
        <w:rPr>
          <w:rFonts w:ascii="Times New Roman" w:hAnsi="Times New Roman" w:cs="Times New Roman"/>
          <w:color w:val="000000"/>
          <w:sz w:val="28"/>
          <w:szCs w:val="28"/>
        </w:rPr>
        <w:t>санитарно-гигиенические и противоэпидемиологические мероприятия;</w:t>
      </w:r>
    </w:p>
    <w:p w:rsidR="00D506C0" w:rsidRPr="00613EE5" w:rsidRDefault="00D506C0" w:rsidP="00200002">
      <w:pPr>
        <w:numPr>
          <w:ilvl w:val="0"/>
          <w:numId w:val="28"/>
        </w:numPr>
        <w:tabs>
          <w:tab w:val="clear" w:pos="720"/>
          <w:tab w:val="num" w:pos="567"/>
        </w:tabs>
        <w:spacing w:before="100" w:beforeAutospacing="1" w:after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3EE5">
        <w:rPr>
          <w:rFonts w:ascii="Times New Roman" w:hAnsi="Times New Roman" w:cs="Times New Roman"/>
          <w:color w:val="000000"/>
          <w:sz w:val="28"/>
          <w:szCs w:val="28"/>
        </w:rPr>
        <w:t>двигательную активность;</w:t>
      </w:r>
    </w:p>
    <w:p w:rsidR="00D506C0" w:rsidRPr="00613EE5" w:rsidRDefault="00D506C0" w:rsidP="00200002">
      <w:pPr>
        <w:numPr>
          <w:ilvl w:val="0"/>
          <w:numId w:val="28"/>
        </w:numPr>
        <w:tabs>
          <w:tab w:val="clear" w:pos="720"/>
          <w:tab w:val="num" w:pos="567"/>
        </w:tabs>
        <w:spacing w:before="100" w:beforeAutospacing="1" w:after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3EE5">
        <w:rPr>
          <w:rFonts w:ascii="Times New Roman" w:hAnsi="Times New Roman" w:cs="Times New Roman"/>
          <w:color w:val="000000"/>
          <w:sz w:val="28"/>
          <w:szCs w:val="28"/>
        </w:rPr>
        <w:t>комплекс закаливающих мероприятий;</w:t>
      </w:r>
    </w:p>
    <w:p w:rsidR="00D506C0" w:rsidRPr="00613EE5" w:rsidRDefault="00D506C0" w:rsidP="00200002">
      <w:pPr>
        <w:numPr>
          <w:ilvl w:val="0"/>
          <w:numId w:val="28"/>
        </w:numPr>
        <w:tabs>
          <w:tab w:val="clear" w:pos="720"/>
          <w:tab w:val="num" w:pos="567"/>
        </w:tabs>
        <w:spacing w:before="100" w:beforeAutospacing="1" w:after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3EE5">
        <w:rPr>
          <w:rFonts w:ascii="Times New Roman" w:hAnsi="Times New Roman" w:cs="Times New Roman"/>
          <w:color w:val="000000"/>
          <w:sz w:val="28"/>
          <w:szCs w:val="28"/>
        </w:rPr>
        <w:lastRenderedPageBreak/>
        <w:t>использование здоровьесберегающих технологий и методик (дыхательные гимнастики, индивидуальные физические упражнения, занятия в сухом бассейне);</w:t>
      </w:r>
    </w:p>
    <w:p w:rsidR="00D506C0" w:rsidRPr="00613EE5" w:rsidRDefault="00D506C0" w:rsidP="00200002">
      <w:pPr>
        <w:numPr>
          <w:ilvl w:val="0"/>
          <w:numId w:val="28"/>
        </w:numPr>
        <w:spacing w:before="100" w:beforeAutospacing="1" w:after="0"/>
        <w:ind w:left="780" w:right="18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3EE5">
        <w:rPr>
          <w:rFonts w:ascii="Times New Roman" w:hAnsi="Times New Roman" w:cs="Times New Roman"/>
          <w:color w:val="000000"/>
          <w:sz w:val="28"/>
          <w:szCs w:val="28"/>
        </w:rPr>
        <w:t>режим проветривания и кварцевания.</w:t>
      </w:r>
    </w:p>
    <w:p w:rsidR="00D506C0" w:rsidRPr="000C790B" w:rsidRDefault="00D506C0" w:rsidP="00613EE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3EE5">
        <w:rPr>
          <w:rFonts w:ascii="Times New Roman" w:hAnsi="Times New Roman" w:cs="Times New Roman"/>
          <w:color w:val="000000"/>
          <w:sz w:val="28"/>
          <w:szCs w:val="28"/>
        </w:rPr>
        <w:t>Благодаря созданию медико-педагогических условий и системе оздоровительных мероприятий показатели физического здоровья детей улучшились</w:t>
      </w:r>
      <w:r w:rsidRPr="000C790B">
        <w:rPr>
          <w:rFonts w:ascii="Times New Roman" w:hAnsi="Times New Roman" w:cs="Times New Roman"/>
          <w:sz w:val="28"/>
          <w:szCs w:val="28"/>
        </w:rPr>
        <w:t xml:space="preserve">. Детей с первой группой здоровья – </w:t>
      </w:r>
      <w:r w:rsidR="00235D3D" w:rsidRPr="000C790B">
        <w:rPr>
          <w:rFonts w:ascii="Times New Roman" w:hAnsi="Times New Roman" w:cs="Times New Roman"/>
          <w:sz w:val="28"/>
          <w:szCs w:val="28"/>
        </w:rPr>
        <w:t>93</w:t>
      </w:r>
      <w:r w:rsidRPr="000C790B">
        <w:rPr>
          <w:rFonts w:ascii="Times New Roman" w:hAnsi="Times New Roman" w:cs="Times New Roman"/>
          <w:sz w:val="28"/>
          <w:szCs w:val="28"/>
        </w:rPr>
        <w:t> человек (</w:t>
      </w:r>
      <w:r w:rsidR="00235D3D" w:rsidRPr="000C790B">
        <w:rPr>
          <w:rFonts w:ascii="Times New Roman" w:hAnsi="Times New Roman" w:cs="Times New Roman"/>
          <w:sz w:val="28"/>
          <w:szCs w:val="28"/>
        </w:rPr>
        <w:t>21,3</w:t>
      </w:r>
      <w:r w:rsidRPr="000C790B">
        <w:rPr>
          <w:rFonts w:ascii="Times New Roman" w:hAnsi="Times New Roman" w:cs="Times New Roman"/>
          <w:sz w:val="28"/>
          <w:szCs w:val="28"/>
        </w:rPr>
        <w:t xml:space="preserve">%), со второй группой здоровья – </w:t>
      </w:r>
      <w:r w:rsidR="00235D3D" w:rsidRPr="000C790B">
        <w:rPr>
          <w:rFonts w:ascii="Times New Roman" w:hAnsi="Times New Roman" w:cs="Times New Roman"/>
          <w:sz w:val="28"/>
          <w:szCs w:val="28"/>
        </w:rPr>
        <w:t>279</w:t>
      </w:r>
      <w:r w:rsidRPr="000C790B">
        <w:rPr>
          <w:rFonts w:ascii="Times New Roman" w:hAnsi="Times New Roman" w:cs="Times New Roman"/>
          <w:sz w:val="28"/>
          <w:szCs w:val="28"/>
        </w:rPr>
        <w:t xml:space="preserve"> (</w:t>
      </w:r>
      <w:r w:rsidR="00235D3D" w:rsidRPr="000C790B">
        <w:rPr>
          <w:rFonts w:ascii="Times New Roman" w:hAnsi="Times New Roman" w:cs="Times New Roman"/>
          <w:sz w:val="28"/>
          <w:szCs w:val="28"/>
        </w:rPr>
        <w:t>64,1</w:t>
      </w:r>
      <w:r w:rsidRPr="000C790B">
        <w:rPr>
          <w:rFonts w:ascii="Times New Roman" w:hAnsi="Times New Roman" w:cs="Times New Roman"/>
          <w:sz w:val="28"/>
          <w:szCs w:val="28"/>
        </w:rPr>
        <w:t xml:space="preserve">%), с третьей – </w:t>
      </w:r>
      <w:r w:rsidR="00235D3D" w:rsidRPr="000C790B">
        <w:rPr>
          <w:rFonts w:ascii="Times New Roman" w:hAnsi="Times New Roman" w:cs="Times New Roman"/>
          <w:sz w:val="28"/>
          <w:szCs w:val="28"/>
        </w:rPr>
        <w:t>40</w:t>
      </w:r>
      <w:r w:rsidRPr="000C790B">
        <w:rPr>
          <w:rFonts w:ascii="Times New Roman" w:hAnsi="Times New Roman" w:cs="Times New Roman"/>
          <w:sz w:val="28"/>
          <w:szCs w:val="28"/>
        </w:rPr>
        <w:t xml:space="preserve"> (</w:t>
      </w:r>
      <w:r w:rsidR="00235D3D" w:rsidRPr="000C790B">
        <w:rPr>
          <w:rFonts w:ascii="Times New Roman" w:hAnsi="Times New Roman" w:cs="Times New Roman"/>
          <w:sz w:val="28"/>
          <w:szCs w:val="28"/>
        </w:rPr>
        <w:t>9,1</w:t>
      </w:r>
      <w:r w:rsidRPr="000C790B">
        <w:rPr>
          <w:rFonts w:ascii="Times New Roman" w:hAnsi="Times New Roman" w:cs="Times New Roman"/>
          <w:sz w:val="28"/>
          <w:szCs w:val="28"/>
        </w:rPr>
        <w:t xml:space="preserve">%), с четвертой – </w:t>
      </w:r>
      <w:r w:rsidR="00235D3D" w:rsidRPr="000C790B">
        <w:rPr>
          <w:rFonts w:ascii="Times New Roman" w:hAnsi="Times New Roman" w:cs="Times New Roman"/>
          <w:sz w:val="28"/>
          <w:szCs w:val="28"/>
        </w:rPr>
        <w:t>2</w:t>
      </w:r>
      <w:r w:rsidRPr="000C790B">
        <w:rPr>
          <w:rFonts w:ascii="Times New Roman" w:hAnsi="Times New Roman" w:cs="Times New Roman"/>
          <w:sz w:val="28"/>
          <w:szCs w:val="28"/>
        </w:rPr>
        <w:t xml:space="preserve"> (0,</w:t>
      </w:r>
      <w:r w:rsidR="000C790B" w:rsidRPr="000C790B">
        <w:rPr>
          <w:rFonts w:ascii="Times New Roman" w:hAnsi="Times New Roman" w:cs="Times New Roman"/>
          <w:sz w:val="28"/>
          <w:szCs w:val="28"/>
        </w:rPr>
        <w:t>4</w:t>
      </w:r>
      <w:r w:rsidRPr="000C790B">
        <w:rPr>
          <w:rFonts w:ascii="Times New Roman" w:hAnsi="Times New Roman" w:cs="Times New Roman"/>
          <w:sz w:val="28"/>
          <w:szCs w:val="28"/>
        </w:rPr>
        <w:t>%).</w:t>
      </w:r>
    </w:p>
    <w:p w:rsidR="005762D5" w:rsidRPr="004825AB" w:rsidRDefault="005762D5" w:rsidP="005762D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3EE5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Формирование основ безопасного поведения у дошкольников</w:t>
      </w:r>
      <w:r w:rsidRPr="00613EE5">
        <w:rPr>
          <w:rFonts w:ascii="Times New Roman" w:hAnsi="Times New Roman" w:cs="Times New Roman"/>
          <w:color w:val="000000"/>
          <w:sz w:val="28"/>
          <w:szCs w:val="28"/>
        </w:rPr>
        <w:t>. На заседании установочного педагогического совета был рассмотрен и утвержден план работы по формированию основ безопасного поведения в возрастных группах. В течение полугодия в рамках реализации плана были проведены тематические мероприятия с участием родителей воспитанников. Среди них: акции, досуги и развлечения, физкультурные мероп</w:t>
      </w:r>
      <w:r>
        <w:rPr>
          <w:rFonts w:ascii="Times New Roman" w:hAnsi="Times New Roman" w:cs="Times New Roman"/>
          <w:color w:val="000000"/>
          <w:sz w:val="28"/>
          <w:szCs w:val="28"/>
        </w:rPr>
        <w:t>риятия. Для родителей – семинар-дискуссия</w:t>
      </w:r>
      <w:r w:rsidRPr="00613E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A35EE">
        <w:rPr>
          <w:rFonts w:ascii="Times New Roman" w:hAnsi="Times New Roman" w:cs="Times New Roman"/>
          <w:sz w:val="28"/>
          <w:szCs w:val="28"/>
        </w:rPr>
        <w:t>«Игрушки, физическая и психологическая безопасность детей</w:t>
      </w:r>
      <w:r w:rsidRPr="004825AB">
        <w:rPr>
          <w:rFonts w:ascii="Times New Roman" w:hAnsi="Times New Roman" w:cs="Times New Roman"/>
          <w:sz w:val="28"/>
          <w:szCs w:val="28"/>
        </w:rPr>
        <w:t>». Также в рамках тематической недели «Неделя безопасности» был организован конкурс «Правила безопасности глазами детей», где дошкольники совместно с родителями рисовали рисунки по данной тематике.</w:t>
      </w:r>
    </w:p>
    <w:p w:rsidR="005762D5" w:rsidRPr="00613EE5" w:rsidRDefault="005762D5" w:rsidP="005762D5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3EE5">
        <w:rPr>
          <w:rFonts w:ascii="Times New Roman" w:hAnsi="Times New Roman" w:cs="Times New Roman"/>
          <w:color w:val="000000"/>
          <w:sz w:val="28"/>
          <w:szCs w:val="28"/>
        </w:rPr>
        <w:t xml:space="preserve">В рамках физического развития проводятся образовательно-досуговые мероприятия: </w:t>
      </w:r>
      <w:r w:rsidRPr="00483783">
        <w:rPr>
          <w:rFonts w:ascii="Times New Roman" w:hAnsi="Times New Roman" w:cs="Times New Roman"/>
          <w:sz w:val="28"/>
          <w:szCs w:val="28"/>
        </w:rPr>
        <w:t>«Наши защитники», «Великий май, победный май»</w:t>
      </w:r>
      <w:r w:rsidRPr="00613EE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613EE5">
        <w:rPr>
          <w:rFonts w:ascii="Times New Roman" w:hAnsi="Times New Roman" w:cs="Times New Roman"/>
          <w:color w:val="000000"/>
          <w:sz w:val="28"/>
          <w:szCs w:val="28"/>
        </w:rPr>
        <w:t xml:space="preserve">– согласно календарному плану воспитательной работы Детского сада. Также в возрастных группах проводятся Дни здоровья с участием родителей. </w:t>
      </w:r>
    </w:p>
    <w:p w:rsidR="00D506C0" w:rsidRPr="00613EE5" w:rsidRDefault="00D506C0" w:rsidP="00613EE5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3EE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Вывешивание Государственного символа</w:t>
      </w:r>
      <w:r w:rsidRPr="00613EE5">
        <w:rPr>
          <w:rFonts w:ascii="Times New Roman" w:hAnsi="Times New Roman" w:cs="Times New Roman"/>
          <w:color w:val="000000"/>
          <w:sz w:val="28"/>
          <w:szCs w:val="28"/>
        </w:rPr>
        <w:t>. В 2024 году в рамках патриотического воспитания осуществлялась работа по формированию представлений о государственной символике РФ: изучение государственных символов: герба, флага и гимна РФ. Деятельность была направлена на формирование у дошкольников ответственного отношения к государственным символам страны.</w:t>
      </w:r>
    </w:p>
    <w:p w:rsidR="00D506C0" w:rsidRPr="00403AE4" w:rsidRDefault="00D506C0" w:rsidP="00403AE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3EE5">
        <w:rPr>
          <w:rFonts w:ascii="Times New Roman" w:hAnsi="Times New Roman" w:cs="Times New Roman"/>
          <w:color w:val="000000"/>
          <w:sz w:val="28"/>
          <w:szCs w:val="28"/>
        </w:rPr>
        <w:t xml:space="preserve">Во исполнение Федерального конституционного закона от 23.03.2024 № 1-ФКЗ с сентября 2024 года </w:t>
      </w:r>
      <w:r w:rsidR="0075504C">
        <w:rPr>
          <w:rFonts w:ascii="Times New Roman" w:hAnsi="Times New Roman" w:cs="Times New Roman"/>
          <w:color w:val="000000"/>
          <w:sz w:val="28"/>
          <w:szCs w:val="28"/>
        </w:rPr>
        <w:t xml:space="preserve"> на здании </w:t>
      </w:r>
      <w:r w:rsidRPr="00613EE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03AE4">
        <w:rPr>
          <w:rFonts w:ascii="Times New Roman" w:hAnsi="Times New Roman" w:cs="Times New Roman"/>
          <w:sz w:val="28"/>
          <w:szCs w:val="28"/>
        </w:rPr>
        <w:t>Детско</w:t>
      </w:r>
      <w:r w:rsidR="0075504C" w:rsidRPr="00403AE4">
        <w:rPr>
          <w:rFonts w:ascii="Times New Roman" w:hAnsi="Times New Roman" w:cs="Times New Roman"/>
          <w:sz w:val="28"/>
          <w:szCs w:val="28"/>
        </w:rPr>
        <w:t xml:space="preserve">го </w:t>
      </w:r>
      <w:r w:rsidRPr="00403AE4">
        <w:rPr>
          <w:rFonts w:ascii="Times New Roman" w:hAnsi="Times New Roman" w:cs="Times New Roman"/>
          <w:sz w:val="28"/>
          <w:szCs w:val="28"/>
        </w:rPr>
        <w:t xml:space="preserve"> сад</w:t>
      </w:r>
      <w:r w:rsidR="0075504C" w:rsidRPr="00403AE4">
        <w:rPr>
          <w:rFonts w:ascii="Times New Roman" w:hAnsi="Times New Roman" w:cs="Times New Roman"/>
          <w:sz w:val="28"/>
          <w:szCs w:val="28"/>
        </w:rPr>
        <w:t>а закреплен флаг Российской Федерации, в фо</w:t>
      </w:r>
      <w:r w:rsidR="00403AE4" w:rsidRPr="00403AE4">
        <w:rPr>
          <w:rFonts w:ascii="Times New Roman" w:hAnsi="Times New Roman" w:cs="Times New Roman"/>
          <w:sz w:val="28"/>
          <w:szCs w:val="28"/>
        </w:rPr>
        <w:t xml:space="preserve">йе 2 этажа оформлена трибуна с региональной символикой. </w:t>
      </w:r>
      <w:r w:rsidRPr="00403A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06C0" w:rsidRPr="00613EE5" w:rsidRDefault="00D506C0" w:rsidP="00613EE5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3EE5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Сопровождение воспитанников – детей участников СВО</w:t>
      </w:r>
      <w:r w:rsidRPr="00613EE5">
        <w:rPr>
          <w:rFonts w:ascii="Times New Roman" w:hAnsi="Times New Roman" w:cs="Times New Roman"/>
          <w:color w:val="000000"/>
          <w:sz w:val="28"/>
          <w:szCs w:val="28"/>
        </w:rPr>
        <w:t>. С учетом рекомендаций Мин</w:t>
      </w:r>
      <w:r w:rsidR="00235D3D">
        <w:rPr>
          <w:rFonts w:ascii="Times New Roman" w:hAnsi="Times New Roman" w:cs="Times New Roman"/>
          <w:color w:val="000000"/>
          <w:sz w:val="28"/>
          <w:szCs w:val="28"/>
        </w:rPr>
        <w:t xml:space="preserve"> П</w:t>
      </w:r>
      <w:r w:rsidRPr="00613EE5">
        <w:rPr>
          <w:rFonts w:ascii="Times New Roman" w:hAnsi="Times New Roman" w:cs="Times New Roman"/>
          <w:color w:val="000000"/>
          <w:sz w:val="28"/>
          <w:szCs w:val="28"/>
        </w:rPr>
        <w:t>росвещения и годового плана работы Д</w:t>
      </w:r>
      <w:r w:rsidR="0017187B" w:rsidRPr="00613EE5">
        <w:rPr>
          <w:rFonts w:ascii="Times New Roman" w:hAnsi="Times New Roman" w:cs="Times New Roman"/>
          <w:color w:val="000000"/>
          <w:sz w:val="28"/>
          <w:szCs w:val="28"/>
        </w:rPr>
        <w:t>етского сада</w:t>
      </w:r>
      <w:r w:rsidRPr="00613EE5">
        <w:rPr>
          <w:rFonts w:ascii="Times New Roman" w:hAnsi="Times New Roman" w:cs="Times New Roman"/>
          <w:color w:val="000000"/>
          <w:sz w:val="28"/>
          <w:szCs w:val="28"/>
        </w:rPr>
        <w:t xml:space="preserve"> педагог-психолог оказывал адресную помощь воспитанник</w:t>
      </w:r>
      <w:r w:rsidR="0017187B" w:rsidRPr="00613EE5">
        <w:rPr>
          <w:rFonts w:ascii="Times New Roman" w:hAnsi="Times New Roman" w:cs="Times New Roman"/>
          <w:color w:val="000000"/>
          <w:sz w:val="28"/>
          <w:szCs w:val="28"/>
        </w:rPr>
        <w:t>ам</w:t>
      </w:r>
      <w:r w:rsidRPr="00613E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7187B" w:rsidRPr="00613EE5">
        <w:rPr>
          <w:rFonts w:ascii="Times New Roman" w:hAnsi="Times New Roman" w:cs="Times New Roman"/>
          <w:color w:val="000000"/>
          <w:sz w:val="28"/>
          <w:szCs w:val="28"/>
        </w:rPr>
        <w:t>детского сада</w:t>
      </w:r>
      <w:r w:rsidRPr="00613EE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17187B" w:rsidRPr="00613EE5">
        <w:rPr>
          <w:rFonts w:ascii="Times New Roman" w:hAnsi="Times New Roman" w:cs="Times New Roman"/>
          <w:color w:val="000000"/>
          <w:sz w:val="28"/>
          <w:szCs w:val="28"/>
        </w:rPr>
        <w:t xml:space="preserve">чьи </w:t>
      </w:r>
      <w:r w:rsidRPr="00613EE5">
        <w:rPr>
          <w:rFonts w:ascii="Times New Roman" w:hAnsi="Times New Roman" w:cs="Times New Roman"/>
          <w:color w:val="000000"/>
          <w:sz w:val="28"/>
          <w:szCs w:val="28"/>
        </w:rPr>
        <w:t>родители являются участниками специальной военной операции (СВО). Комплексную психологическую помощь специалист оказывал на основании согласия родителей.</w:t>
      </w:r>
    </w:p>
    <w:p w:rsidR="00D506C0" w:rsidRPr="00613EE5" w:rsidRDefault="00D506C0" w:rsidP="00613EE5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3EE5">
        <w:rPr>
          <w:rFonts w:ascii="Times New Roman" w:hAnsi="Times New Roman" w:cs="Times New Roman"/>
          <w:color w:val="000000"/>
          <w:sz w:val="28"/>
          <w:szCs w:val="28"/>
        </w:rPr>
        <w:lastRenderedPageBreak/>
        <w:t>Чтобы организовать психологическую помощь дошкольник</w:t>
      </w:r>
      <w:r w:rsidR="0017187B" w:rsidRPr="00613EE5">
        <w:rPr>
          <w:rFonts w:ascii="Times New Roman" w:hAnsi="Times New Roman" w:cs="Times New Roman"/>
          <w:color w:val="000000"/>
          <w:sz w:val="28"/>
          <w:szCs w:val="28"/>
        </w:rPr>
        <w:t>ам</w:t>
      </w:r>
      <w:r w:rsidRPr="00613EE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17187B" w:rsidRPr="00613EE5">
        <w:rPr>
          <w:rFonts w:ascii="Times New Roman" w:hAnsi="Times New Roman" w:cs="Times New Roman"/>
          <w:color w:val="000000"/>
          <w:sz w:val="28"/>
          <w:szCs w:val="28"/>
        </w:rPr>
        <w:t>педагог-психолог</w:t>
      </w:r>
      <w:r w:rsidRPr="00613EE5">
        <w:rPr>
          <w:rFonts w:ascii="Times New Roman" w:hAnsi="Times New Roman" w:cs="Times New Roman"/>
          <w:color w:val="000000"/>
          <w:sz w:val="28"/>
          <w:szCs w:val="28"/>
        </w:rPr>
        <w:t xml:space="preserve"> пров</w:t>
      </w:r>
      <w:r w:rsidR="0017187B" w:rsidRPr="00613EE5">
        <w:rPr>
          <w:rFonts w:ascii="Times New Roman" w:hAnsi="Times New Roman" w:cs="Times New Roman"/>
          <w:color w:val="000000"/>
          <w:sz w:val="28"/>
          <w:szCs w:val="28"/>
        </w:rPr>
        <w:t>одила</w:t>
      </w:r>
      <w:r w:rsidRPr="00613EE5">
        <w:rPr>
          <w:rFonts w:ascii="Times New Roman" w:hAnsi="Times New Roman" w:cs="Times New Roman"/>
          <w:color w:val="000000"/>
          <w:sz w:val="28"/>
          <w:szCs w:val="28"/>
        </w:rPr>
        <w:t xml:space="preserve"> диагностику эмоционального состояния</w:t>
      </w:r>
      <w:r w:rsidR="0017187B" w:rsidRPr="00613EE5">
        <w:rPr>
          <w:rFonts w:ascii="Times New Roman" w:hAnsi="Times New Roman" w:cs="Times New Roman"/>
          <w:color w:val="000000"/>
          <w:sz w:val="28"/>
          <w:szCs w:val="28"/>
        </w:rPr>
        <w:t xml:space="preserve"> детей</w:t>
      </w:r>
      <w:r w:rsidRPr="00613EE5">
        <w:rPr>
          <w:rFonts w:ascii="Times New Roman" w:hAnsi="Times New Roman" w:cs="Times New Roman"/>
          <w:color w:val="000000"/>
          <w:sz w:val="28"/>
          <w:szCs w:val="28"/>
        </w:rPr>
        <w:t xml:space="preserve">. На основании результатов диагностики специалист спланировал и организовал цикл коррекционных занятий. </w:t>
      </w:r>
    </w:p>
    <w:p w:rsidR="00D506C0" w:rsidRPr="00613EE5" w:rsidRDefault="00D506C0" w:rsidP="00613EE5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3EE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Год семьи</w:t>
      </w:r>
      <w:r w:rsidRPr="00613EE5">
        <w:rPr>
          <w:rFonts w:ascii="Times New Roman" w:hAnsi="Times New Roman" w:cs="Times New Roman"/>
          <w:color w:val="000000"/>
          <w:sz w:val="28"/>
          <w:szCs w:val="28"/>
        </w:rPr>
        <w:t xml:space="preserve">. Во исполнение Указа Президента от 22.11.2023 № 875 на педагогическом совете был рассмотрен и согласован план мероприятий, приуроченных к Году семьи. В течение года со всеми участниками образовательных отношений были проведены тематические мероприятия. Так, в рамках реализации плана с дошкольниками проводились тематические беседы и занятия, на которых педагоги рассказывали о семейных традициях, </w:t>
      </w:r>
      <w:r w:rsidR="00613EE5" w:rsidRPr="00613EE5">
        <w:rPr>
          <w:rFonts w:ascii="Times New Roman" w:hAnsi="Times New Roman" w:cs="Times New Roman"/>
          <w:color w:val="000000"/>
          <w:sz w:val="28"/>
          <w:szCs w:val="28"/>
        </w:rPr>
        <w:t xml:space="preserve"> о семейных отношениях, о связи между поколениями.</w:t>
      </w:r>
      <w:r w:rsidRPr="00613E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506C0" w:rsidRPr="00613EE5" w:rsidRDefault="009D7C74" w:rsidP="009D7C74">
      <w:pPr>
        <w:spacing w:after="0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D506C0" w:rsidRPr="00613EE5">
        <w:rPr>
          <w:rFonts w:ascii="Times New Roman" w:hAnsi="Times New Roman" w:cs="Times New Roman"/>
          <w:color w:val="000000"/>
          <w:sz w:val="28"/>
          <w:szCs w:val="28"/>
        </w:rPr>
        <w:t xml:space="preserve">одители воспитанников были </w:t>
      </w:r>
      <w:r>
        <w:rPr>
          <w:rFonts w:ascii="Times New Roman" w:hAnsi="Times New Roman" w:cs="Times New Roman"/>
          <w:color w:val="000000"/>
          <w:sz w:val="28"/>
          <w:szCs w:val="28"/>
        </w:rPr>
        <w:t>активными участниками всероссийской акции «Крепка семья-крепка Россия».</w:t>
      </w:r>
    </w:p>
    <w:p w:rsidR="00D506C0" w:rsidRPr="00613EE5" w:rsidRDefault="00D506C0" w:rsidP="00613EE5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3EE5">
        <w:rPr>
          <w:rFonts w:ascii="Times New Roman" w:hAnsi="Times New Roman" w:cs="Times New Roman"/>
          <w:color w:val="000000"/>
          <w:sz w:val="28"/>
          <w:szCs w:val="28"/>
        </w:rPr>
        <w:t>С педагогическими работниками также проводилась плодотворная работа. В течение года согласно плану мероприятий организовывались тематические семинары, тренинги. Педагоги участвовали в конкурсах профессионального мастерства</w:t>
      </w:r>
      <w:r w:rsidR="00613EE5" w:rsidRPr="00613EE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506C0" w:rsidRDefault="00D506C0" w:rsidP="00613EE5">
      <w:pPr>
        <w:spacing w:after="0"/>
        <w:ind w:firstLine="567"/>
        <w:jc w:val="both"/>
        <w:rPr>
          <w:rFonts w:hAnsi="Times New Roman" w:cs="Times New Roman"/>
          <w:color w:val="000000"/>
          <w:sz w:val="24"/>
          <w:szCs w:val="24"/>
        </w:rPr>
      </w:pPr>
      <w:r w:rsidRPr="00613EE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Вывод:</w:t>
      </w:r>
      <w:r w:rsidRPr="00613EE5">
        <w:rPr>
          <w:rFonts w:ascii="Times New Roman" w:hAnsi="Times New Roman" w:cs="Times New Roman"/>
          <w:color w:val="000000"/>
          <w:sz w:val="28"/>
          <w:szCs w:val="28"/>
        </w:rPr>
        <w:t xml:space="preserve"> воспитательно-образовательный процесс в Детском саду строится с учетом требований санитарно-гигиенического режима в дошкольных учреждениях. Выполнение детьми программы осуществляется на хорошем уровне. Годовые задачи реализованы в полном объеме. В Детском саду систематически организуются и проводятся различные тематические мероприятия. Содержание воспитательно-образовательной работы соответствует требованиям социального заказа (родителей), обеспечивает развитие детей за счет использования образовательной программы. Организация педагогического процесса отмечается гибкостью, ориентированностью на возрастные и индивидуальные особенности детей, что позволяет осуществить личностно ориентированный подход к детям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8A3B2B" w:rsidRDefault="008A3B2B" w:rsidP="008A3B2B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068BE" w:rsidRPr="006F74A3" w:rsidRDefault="003068BE" w:rsidP="008A3B2B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F74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V. Оценка качества кадрового обеспечения</w:t>
      </w:r>
    </w:p>
    <w:p w:rsidR="006F74A3" w:rsidRPr="008624DD" w:rsidRDefault="006F74A3" w:rsidP="006F74A3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Детский сад укомплектован педагогами на 100 процентов, согласно штатного  расписания в учреждении работают 40 педагогов. Всего работают </w:t>
      </w:r>
      <w:r w:rsidR="001E730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8A3B2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862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человек. Педагогический коллектив Детского сада насчитывает 8 специалистов. Соотношение воспитанников, приходящихся на 1 взрослого:</w:t>
      </w:r>
    </w:p>
    <w:p w:rsidR="006F74A3" w:rsidRPr="005762D5" w:rsidRDefault="00456402" w:rsidP="00535403">
      <w:pPr>
        <w:numPr>
          <w:ilvl w:val="0"/>
          <w:numId w:val="9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воспитанник/педагоги – </w:t>
      </w:r>
      <w:r w:rsidR="005762D5" w:rsidRPr="005762D5">
        <w:rPr>
          <w:rFonts w:ascii="Times New Roman" w:eastAsia="Times New Roman" w:hAnsi="Times New Roman" w:cs="Times New Roman"/>
          <w:sz w:val="28"/>
          <w:szCs w:val="28"/>
          <w:lang w:eastAsia="ru-RU"/>
        </w:rPr>
        <w:t>10,8</w:t>
      </w:r>
      <w:r w:rsidR="006F74A3" w:rsidRPr="005762D5">
        <w:rPr>
          <w:rFonts w:ascii="Times New Roman" w:eastAsia="Times New Roman" w:hAnsi="Times New Roman" w:cs="Times New Roman"/>
          <w:sz w:val="28"/>
          <w:szCs w:val="28"/>
          <w:lang w:eastAsia="ru-RU"/>
        </w:rPr>
        <w:t>/1;</w:t>
      </w:r>
    </w:p>
    <w:p w:rsidR="006F74A3" w:rsidRPr="005762D5" w:rsidRDefault="006F74A3" w:rsidP="00535403">
      <w:pPr>
        <w:numPr>
          <w:ilvl w:val="0"/>
          <w:numId w:val="9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2D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воспитанники/все сотрудники – 4,</w:t>
      </w:r>
      <w:r w:rsidR="00456402" w:rsidRPr="005762D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5762D5">
        <w:rPr>
          <w:rFonts w:ascii="Times New Roman" w:eastAsia="Times New Roman" w:hAnsi="Times New Roman" w:cs="Times New Roman"/>
          <w:sz w:val="28"/>
          <w:szCs w:val="28"/>
          <w:lang w:eastAsia="ru-RU"/>
        </w:rPr>
        <w:t>/1.</w:t>
      </w:r>
    </w:p>
    <w:p w:rsidR="006F74A3" w:rsidRPr="008624DD" w:rsidRDefault="006F74A3" w:rsidP="006F74A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4DD"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202</w:t>
      </w:r>
      <w:r w:rsidR="008A3B2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62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педагогические работники прошли аттестацию и получили:</w:t>
      </w:r>
    </w:p>
    <w:p w:rsidR="006F74A3" w:rsidRPr="005E0C84" w:rsidRDefault="006F74A3" w:rsidP="00535403">
      <w:pPr>
        <w:numPr>
          <w:ilvl w:val="0"/>
          <w:numId w:val="10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высшую квалификационную категорию – </w:t>
      </w:r>
      <w:r w:rsidR="005E0C84" w:rsidRPr="005E0C8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E0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воспитателя;</w:t>
      </w:r>
    </w:p>
    <w:p w:rsidR="006F74A3" w:rsidRPr="005E0C84" w:rsidRDefault="006F74A3" w:rsidP="00535403">
      <w:pPr>
        <w:numPr>
          <w:ilvl w:val="0"/>
          <w:numId w:val="10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C8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первую квалификационную категорию –</w:t>
      </w:r>
      <w:r w:rsidR="005E0C84" w:rsidRPr="005E0C8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E0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</w:t>
      </w:r>
      <w:r w:rsidR="005E0C84" w:rsidRPr="005E0C84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5E0C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20FAC" w:rsidRPr="00FD46B3" w:rsidRDefault="006F74A3" w:rsidP="008A3B2B">
      <w:pPr>
        <w:rPr>
          <w:rFonts w:ascii="Times New Roman" w:hAnsi="Times New Roman"/>
          <w:sz w:val="28"/>
          <w:szCs w:val="28"/>
        </w:rPr>
      </w:pPr>
      <w:r w:rsidRPr="00862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Курсы </w:t>
      </w:r>
      <w:hyperlink r:id="rId12" w:anchor="/document/16/4019/" w:history="1">
        <w:r w:rsidRPr="008624D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повышения квалификации</w:t>
        </w:r>
      </w:hyperlink>
      <w:r w:rsidRPr="008624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62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 </w:t>
      </w:r>
      <w:r w:rsidRPr="00CE6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году прошли </w:t>
      </w:r>
      <w:r w:rsidR="00CE633E" w:rsidRPr="00CE633E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CE6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работников </w:t>
      </w:r>
      <w:r w:rsidRPr="00862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Детского сада, из них </w:t>
      </w:r>
      <w:r w:rsidR="0045640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862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</w:t>
      </w:r>
      <w:r w:rsidR="00456402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8624DD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30.12.202</w:t>
      </w:r>
      <w:r w:rsidR="008A3B2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62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Pr="008624DD">
        <w:rPr>
          <w:rFonts w:ascii="Times New Roman" w:hAnsi="Times New Roman"/>
          <w:sz w:val="28"/>
          <w:szCs w:val="28"/>
        </w:rPr>
        <w:t xml:space="preserve">бучаются заочно в СмолГУ по </w:t>
      </w:r>
      <w:r w:rsidRPr="008624DD">
        <w:rPr>
          <w:rFonts w:ascii="Times New Roman" w:hAnsi="Times New Roman"/>
          <w:sz w:val="28"/>
          <w:szCs w:val="28"/>
        </w:rPr>
        <w:lastRenderedPageBreak/>
        <w:t xml:space="preserve">педагогическим специальностям  бакалавриата - </w:t>
      </w:r>
      <w:r w:rsidR="008A3B2B">
        <w:rPr>
          <w:rFonts w:ascii="Times New Roman" w:hAnsi="Times New Roman"/>
          <w:sz w:val="28"/>
          <w:szCs w:val="28"/>
        </w:rPr>
        <w:t>1</w:t>
      </w:r>
      <w:r w:rsidRPr="008624DD">
        <w:rPr>
          <w:rFonts w:ascii="Times New Roman" w:hAnsi="Times New Roman"/>
          <w:sz w:val="28"/>
          <w:szCs w:val="28"/>
        </w:rPr>
        <w:t xml:space="preserve"> педагог, магистратуры-</w:t>
      </w:r>
      <w:r w:rsidR="001E7301">
        <w:rPr>
          <w:rFonts w:ascii="Times New Roman" w:hAnsi="Times New Roman"/>
          <w:sz w:val="28"/>
          <w:szCs w:val="28"/>
        </w:rPr>
        <w:t>1</w:t>
      </w:r>
      <w:r w:rsidRPr="008624DD">
        <w:rPr>
          <w:rFonts w:ascii="Times New Roman" w:hAnsi="Times New Roman"/>
          <w:sz w:val="28"/>
          <w:szCs w:val="28"/>
        </w:rPr>
        <w:t xml:space="preserve"> педагог</w:t>
      </w:r>
      <w:r>
        <w:rPr>
          <w:rFonts w:ascii="Times New Roman" w:hAnsi="Times New Roman"/>
          <w:sz w:val="28"/>
          <w:szCs w:val="28"/>
        </w:rPr>
        <w:t>.</w:t>
      </w:r>
      <w:r w:rsidRPr="008624DD">
        <w:rPr>
          <w:rFonts w:ascii="Times New Roman" w:hAnsi="Times New Roman"/>
          <w:sz w:val="28"/>
          <w:szCs w:val="28"/>
        </w:rPr>
        <w:t xml:space="preserve"> </w:t>
      </w:r>
    </w:p>
    <w:tbl>
      <w:tblPr>
        <w:tblStyle w:val="a8"/>
        <w:tblW w:w="0" w:type="auto"/>
        <w:jc w:val="center"/>
        <w:tblLook w:val="04A0"/>
      </w:tblPr>
      <w:tblGrid>
        <w:gridCol w:w="2895"/>
        <w:gridCol w:w="2878"/>
        <w:gridCol w:w="2273"/>
        <w:gridCol w:w="1525"/>
      </w:tblGrid>
      <w:tr w:rsidR="00CE633E" w:rsidRPr="008811E3" w:rsidTr="00B74620">
        <w:trPr>
          <w:trHeight w:val="435"/>
          <w:jc w:val="center"/>
        </w:trPr>
        <w:tc>
          <w:tcPr>
            <w:tcW w:w="2895" w:type="dxa"/>
            <w:vMerge w:val="restart"/>
            <w:hideMark/>
          </w:tcPr>
          <w:p w:rsidR="00CE633E" w:rsidRPr="00CE633E" w:rsidRDefault="00CE633E" w:rsidP="00B746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63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Курсы СОИРО (план/факт)</w:t>
            </w:r>
          </w:p>
        </w:tc>
        <w:tc>
          <w:tcPr>
            <w:tcW w:w="6676" w:type="dxa"/>
            <w:gridSpan w:val="3"/>
            <w:hideMark/>
          </w:tcPr>
          <w:p w:rsidR="00CE633E" w:rsidRPr="00CE633E" w:rsidRDefault="00CE633E" w:rsidP="00B746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63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Другие учреждения, в том числе дистанционные курсы</w:t>
            </w:r>
          </w:p>
        </w:tc>
      </w:tr>
      <w:tr w:rsidR="00CE633E" w:rsidRPr="008811E3" w:rsidTr="00B74620">
        <w:trPr>
          <w:trHeight w:val="330"/>
          <w:jc w:val="center"/>
        </w:trPr>
        <w:tc>
          <w:tcPr>
            <w:tcW w:w="2895" w:type="dxa"/>
            <w:vMerge/>
            <w:hideMark/>
          </w:tcPr>
          <w:p w:rsidR="00CE633E" w:rsidRPr="00CE633E" w:rsidRDefault="00CE633E" w:rsidP="00B746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78" w:type="dxa"/>
            <w:hideMark/>
          </w:tcPr>
          <w:p w:rsidR="00CE633E" w:rsidRPr="00CE633E" w:rsidRDefault="00CE633E" w:rsidP="00B746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63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организации</w:t>
            </w:r>
          </w:p>
        </w:tc>
        <w:tc>
          <w:tcPr>
            <w:tcW w:w="2273" w:type="dxa"/>
            <w:noWrap/>
            <w:hideMark/>
          </w:tcPr>
          <w:p w:rsidR="00CE633E" w:rsidRPr="00CE633E" w:rsidRDefault="00CE633E" w:rsidP="00B746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63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курсов</w:t>
            </w:r>
          </w:p>
        </w:tc>
        <w:tc>
          <w:tcPr>
            <w:tcW w:w="1525" w:type="dxa"/>
            <w:noWrap/>
            <w:hideMark/>
          </w:tcPr>
          <w:p w:rsidR="00CE633E" w:rsidRPr="00CE633E" w:rsidRDefault="00CE633E" w:rsidP="00B746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63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работников</w:t>
            </w:r>
          </w:p>
        </w:tc>
      </w:tr>
      <w:tr w:rsidR="00CE633E" w:rsidRPr="008811E3" w:rsidTr="00B74620">
        <w:trPr>
          <w:trHeight w:val="2530"/>
          <w:jc w:val="center"/>
        </w:trPr>
        <w:tc>
          <w:tcPr>
            <w:tcW w:w="2895" w:type="dxa"/>
            <w:hideMark/>
          </w:tcPr>
          <w:p w:rsidR="00CE633E" w:rsidRPr="008811E3" w:rsidRDefault="00CE633E" w:rsidP="00B74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 ДПО СОИРО «Организационно-методическое и тьюторское сопровождение деятельности ДОО в новых условиях», 24 ч, 15.03.2024 (2/2)</w:t>
            </w:r>
          </w:p>
        </w:tc>
        <w:tc>
          <w:tcPr>
            <w:tcW w:w="2878" w:type="dxa"/>
            <w:hideMark/>
          </w:tcPr>
          <w:p w:rsidR="00CE633E" w:rsidRPr="008811E3" w:rsidRDefault="00CE633E" w:rsidP="00B74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РАО «Педагоги России: инновации в образовании»</w:t>
            </w:r>
          </w:p>
        </w:tc>
        <w:tc>
          <w:tcPr>
            <w:tcW w:w="2273" w:type="dxa"/>
            <w:noWrap/>
            <w:hideMark/>
          </w:tcPr>
          <w:p w:rsidR="00CE633E" w:rsidRPr="008811E3" w:rsidRDefault="00CE633E" w:rsidP="00B74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«Внедрение Федеральной образовательной программы дошкольного образования: Требования и особенности организации образовательного процесса» 16ч. </w:t>
            </w:r>
          </w:p>
        </w:tc>
        <w:tc>
          <w:tcPr>
            <w:tcW w:w="1525" w:type="dxa"/>
            <w:noWrap/>
            <w:hideMark/>
          </w:tcPr>
          <w:p w:rsidR="00CE633E" w:rsidRPr="008811E3" w:rsidRDefault="00CE633E" w:rsidP="00B74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E633E" w:rsidRPr="008811E3" w:rsidTr="00B74620">
        <w:trPr>
          <w:trHeight w:val="1417"/>
          <w:jc w:val="center"/>
        </w:trPr>
        <w:tc>
          <w:tcPr>
            <w:tcW w:w="2895" w:type="dxa"/>
          </w:tcPr>
          <w:p w:rsidR="00CE633E" w:rsidRPr="008811E3" w:rsidRDefault="00CE633E" w:rsidP="00B74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«Проектирование и реализация образовательной программы ДОО на основе требований ФГОС и федеральной образовательной программы дошкольного образования» 108 ч.,04.03.2024г </w:t>
            </w:r>
          </w:p>
        </w:tc>
        <w:tc>
          <w:tcPr>
            <w:tcW w:w="2878" w:type="dxa"/>
            <w:hideMark/>
          </w:tcPr>
          <w:p w:rsidR="00CE633E" w:rsidRPr="008811E3" w:rsidRDefault="00CE633E" w:rsidP="00B74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1E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73" w:type="dxa"/>
            <w:noWrap/>
            <w:hideMark/>
          </w:tcPr>
          <w:p w:rsidR="00CE633E" w:rsidRPr="008811E3" w:rsidRDefault="00CE633E" w:rsidP="00B74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1E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5" w:type="dxa"/>
            <w:noWrap/>
            <w:hideMark/>
          </w:tcPr>
          <w:p w:rsidR="00CE633E" w:rsidRPr="008811E3" w:rsidRDefault="00CE633E" w:rsidP="00B74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1E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E633E" w:rsidRPr="008811E3" w:rsidTr="00B74620">
        <w:trPr>
          <w:trHeight w:val="1396"/>
          <w:jc w:val="center"/>
        </w:trPr>
        <w:tc>
          <w:tcPr>
            <w:tcW w:w="2895" w:type="dxa"/>
          </w:tcPr>
          <w:p w:rsidR="00CE633E" w:rsidRPr="008811E3" w:rsidRDefault="00CE633E" w:rsidP="00B74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«Формирование основ финансовой грамотности детей дошкольного возраста» 36 ч. 28.02.2024г </w:t>
            </w:r>
          </w:p>
        </w:tc>
        <w:tc>
          <w:tcPr>
            <w:tcW w:w="2878" w:type="dxa"/>
            <w:hideMark/>
          </w:tcPr>
          <w:p w:rsidR="00CE633E" w:rsidRPr="008811E3" w:rsidRDefault="00CE633E" w:rsidP="00B74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1E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73" w:type="dxa"/>
            <w:noWrap/>
            <w:hideMark/>
          </w:tcPr>
          <w:p w:rsidR="00CE633E" w:rsidRPr="008811E3" w:rsidRDefault="00CE633E" w:rsidP="00B74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1E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5" w:type="dxa"/>
            <w:noWrap/>
            <w:hideMark/>
          </w:tcPr>
          <w:p w:rsidR="00CE633E" w:rsidRPr="008811E3" w:rsidRDefault="00CE633E" w:rsidP="00B74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1E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633E" w:rsidRPr="008811E3" w:rsidTr="00B74620">
        <w:trPr>
          <w:trHeight w:val="1396"/>
          <w:jc w:val="center"/>
        </w:trPr>
        <w:tc>
          <w:tcPr>
            <w:tcW w:w="2895" w:type="dxa"/>
          </w:tcPr>
          <w:p w:rsidR="00CE633E" w:rsidRPr="008811E3" w:rsidRDefault="00CE633E" w:rsidP="00B74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«Реализация задач музыкального воспитания дошкольников в соответствии с федеральной образовательной программой дошкольного образования» 108ч. </w:t>
            </w:r>
          </w:p>
        </w:tc>
        <w:tc>
          <w:tcPr>
            <w:tcW w:w="2878" w:type="dxa"/>
          </w:tcPr>
          <w:p w:rsidR="00CE633E" w:rsidRPr="008811E3" w:rsidRDefault="00CE633E" w:rsidP="00B74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  <w:noWrap/>
          </w:tcPr>
          <w:p w:rsidR="00CE633E" w:rsidRPr="008811E3" w:rsidRDefault="00CE633E" w:rsidP="00B74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noWrap/>
          </w:tcPr>
          <w:p w:rsidR="00CE633E" w:rsidRPr="008811E3" w:rsidRDefault="00CE633E" w:rsidP="00B74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E633E" w:rsidRPr="008811E3" w:rsidTr="00B74620">
        <w:trPr>
          <w:trHeight w:val="1396"/>
          <w:jc w:val="center"/>
        </w:trPr>
        <w:tc>
          <w:tcPr>
            <w:tcW w:w="2895" w:type="dxa"/>
          </w:tcPr>
          <w:p w:rsidR="00CE633E" w:rsidRDefault="00CE633E" w:rsidP="00B74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«Формирование основ безопасного поведения у детей дошкольного возраста», 24ч., 19.04.2024г </w:t>
            </w:r>
          </w:p>
        </w:tc>
        <w:tc>
          <w:tcPr>
            <w:tcW w:w="2878" w:type="dxa"/>
          </w:tcPr>
          <w:p w:rsidR="00CE633E" w:rsidRPr="008811E3" w:rsidRDefault="00CE633E" w:rsidP="00B74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  <w:noWrap/>
          </w:tcPr>
          <w:p w:rsidR="00CE633E" w:rsidRPr="008811E3" w:rsidRDefault="00CE633E" w:rsidP="00B74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noWrap/>
          </w:tcPr>
          <w:p w:rsidR="00CE633E" w:rsidRPr="008811E3" w:rsidRDefault="00CE633E" w:rsidP="00B74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820FAC" w:rsidRDefault="00820FAC" w:rsidP="006F74A3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74A3" w:rsidRPr="008624DD" w:rsidRDefault="006F74A3" w:rsidP="006F74A3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4DD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Диаграммы с характеристиками кадрового состава Детского сада.</w:t>
      </w:r>
    </w:p>
    <w:p w:rsidR="00820FAC" w:rsidRDefault="00820FAC" w:rsidP="006F74A3">
      <w:pPr>
        <w:widowControl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20FAC" w:rsidRDefault="00820FAC" w:rsidP="006F74A3">
      <w:pPr>
        <w:widowControl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20FAC" w:rsidRDefault="00820FAC" w:rsidP="006F74A3">
      <w:pPr>
        <w:widowControl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F74A3" w:rsidRDefault="006F74A3" w:rsidP="006F74A3">
      <w:pPr>
        <w:widowControl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Образование педагогов </w:t>
      </w:r>
    </w:p>
    <w:p w:rsidR="006F74A3" w:rsidRDefault="006F74A3" w:rsidP="006F74A3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191000" cy="14478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6F74A3" w:rsidRDefault="006F74A3" w:rsidP="006F74A3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74A3" w:rsidRPr="008C1E3F" w:rsidRDefault="006F74A3" w:rsidP="006F74A3">
      <w:pPr>
        <w:widowControl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31EF5">
        <w:rPr>
          <w:rFonts w:ascii="Times New Roman" w:hAnsi="Times New Roman" w:cs="Times New Roman"/>
          <w:b/>
          <w:sz w:val="28"/>
          <w:szCs w:val="28"/>
        </w:rPr>
        <w:t>Стаж работы</w:t>
      </w:r>
      <w:r w:rsidRPr="004E6C1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педагогов </w:t>
      </w:r>
    </w:p>
    <w:p w:rsidR="006F74A3" w:rsidRPr="00C26D41" w:rsidRDefault="006F74A3" w:rsidP="006F74A3">
      <w:pPr>
        <w:widowControl w:val="0"/>
        <w:spacing w:after="0"/>
        <w:jc w:val="center"/>
      </w:pPr>
      <w:r>
        <w:rPr>
          <w:noProof/>
          <w:lang w:eastAsia="ru-RU"/>
        </w:rPr>
        <w:drawing>
          <wp:inline distT="0" distB="0" distL="0" distR="0">
            <wp:extent cx="4076700" cy="1524000"/>
            <wp:effectExtent l="0" t="0" r="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6F74A3" w:rsidRDefault="006F74A3" w:rsidP="006F74A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74A3" w:rsidRPr="00431EF5" w:rsidRDefault="006F74A3" w:rsidP="006F74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1EF5">
        <w:rPr>
          <w:rFonts w:ascii="Times New Roman" w:hAnsi="Times New Roman" w:cs="Times New Roman"/>
          <w:b/>
          <w:sz w:val="28"/>
          <w:szCs w:val="28"/>
        </w:rPr>
        <w:t>Категорийность педагогов</w:t>
      </w:r>
      <w:r w:rsidR="005E0C84">
        <w:rPr>
          <w:noProof/>
          <w:sz w:val="32"/>
          <w:szCs w:val="32"/>
          <w:lang w:eastAsia="ru-RU"/>
        </w:rPr>
        <w:drawing>
          <wp:inline distT="0" distB="0" distL="0" distR="0">
            <wp:extent cx="4124325" cy="1409700"/>
            <wp:effectExtent l="0" t="0" r="9525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3068BE" w:rsidRPr="003068BE" w:rsidRDefault="003068BE" w:rsidP="003068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15EC" w:rsidRPr="009B630D" w:rsidRDefault="003915EC" w:rsidP="009B630D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630D">
        <w:rPr>
          <w:rFonts w:ascii="Times New Roman" w:hAnsi="Times New Roman" w:cs="Times New Roman"/>
          <w:color w:val="000000"/>
          <w:sz w:val="28"/>
          <w:szCs w:val="28"/>
        </w:rPr>
        <w:t xml:space="preserve">В 2024 году приняли на должности </w:t>
      </w:r>
      <w:r w:rsidR="009B630D" w:rsidRPr="009B630D">
        <w:rPr>
          <w:rFonts w:ascii="Times New Roman" w:hAnsi="Times New Roman" w:cs="Times New Roman"/>
          <w:color w:val="000000"/>
          <w:sz w:val="28"/>
          <w:szCs w:val="28"/>
        </w:rPr>
        <w:t>воспитателя</w:t>
      </w:r>
      <w:r w:rsidRPr="009B630D">
        <w:rPr>
          <w:rFonts w:ascii="Times New Roman" w:hAnsi="Times New Roman" w:cs="Times New Roman"/>
          <w:color w:val="000000"/>
          <w:sz w:val="28"/>
          <w:szCs w:val="28"/>
        </w:rPr>
        <w:t xml:space="preserve"> трех студентов, успешно освоивших </w:t>
      </w:r>
      <w:r w:rsidR="009B630D" w:rsidRPr="009B630D">
        <w:rPr>
          <w:rFonts w:ascii="Times New Roman" w:hAnsi="Times New Roman" w:cs="Times New Roman"/>
          <w:color w:val="000000"/>
          <w:sz w:val="28"/>
          <w:szCs w:val="28"/>
        </w:rPr>
        <w:t xml:space="preserve">3 </w:t>
      </w:r>
      <w:r w:rsidRPr="009B630D">
        <w:rPr>
          <w:rFonts w:ascii="Times New Roman" w:hAnsi="Times New Roman" w:cs="Times New Roman"/>
          <w:color w:val="000000"/>
          <w:sz w:val="28"/>
          <w:szCs w:val="28"/>
        </w:rPr>
        <w:t>года обучения по программе высшего образования – бакалавриат по направлению подготовки 44.03.01 «Педагогическое образование». Это позволило восполнить дефицит кадров в Детском саду.</w:t>
      </w:r>
    </w:p>
    <w:p w:rsidR="003915EC" w:rsidRPr="009B630D" w:rsidRDefault="003915EC" w:rsidP="009B630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630D">
        <w:rPr>
          <w:rFonts w:ascii="Times New Roman" w:hAnsi="Times New Roman" w:cs="Times New Roman"/>
          <w:color w:val="000000"/>
          <w:sz w:val="28"/>
          <w:szCs w:val="28"/>
        </w:rPr>
        <w:t>Согласно плану методической работы в рамках повышения компетенции педагогов по вопросам реализации ФОП ДО были организованы и проведены следующие мероприятия:</w:t>
      </w:r>
    </w:p>
    <w:p w:rsidR="003915EC" w:rsidRPr="000F194D" w:rsidRDefault="003915EC" w:rsidP="000F194D">
      <w:pPr>
        <w:numPr>
          <w:ilvl w:val="0"/>
          <w:numId w:val="29"/>
        </w:numPr>
        <w:tabs>
          <w:tab w:val="clear" w:pos="720"/>
          <w:tab w:val="num" w:pos="567"/>
        </w:tabs>
        <w:spacing w:before="100" w:beforeAutospacing="1" w:after="0"/>
        <w:ind w:left="0" w:right="18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194D">
        <w:rPr>
          <w:rFonts w:ascii="Times New Roman" w:hAnsi="Times New Roman" w:cs="Times New Roman"/>
          <w:sz w:val="28"/>
          <w:szCs w:val="28"/>
        </w:rPr>
        <w:t>взаимопосещение педагогов по вопросам подбора форм совместной деятельности с учетом ФОП ДО;</w:t>
      </w:r>
    </w:p>
    <w:p w:rsidR="009D7C74" w:rsidRPr="000F194D" w:rsidRDefault="009D7C74" w:rsidP="000F194D">
      <w:pPr>
        <w:numPr>
          <w:ilvl w:val="0"/>
          <w:numId w:val="29"/>
        </w:numPr>
        <w:tabs>
          <w:tab w:val="clear" w:pos="720"/>
          <w:tab w:val="num" w:pos="567"/>
        </w:tabs>
        <w:spacing w:before="100" w:beforeAutospacing="1" w:after="0"/>
        <w:ind w:left="0" w:right="18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194D">
        <w:rPr>
          <w:rFonts w:ascii="Times New Roman" w:hAnsi="Times New Roman" w:cs="Times New Roman"/>
          <w:sz w:val="28"/>
          <w:szCs w:val="28"/>
        </w:rPr>
        <w:t>педагогический совет: «Педагогическое мастерство педагогов при организации работы по нравственно-патриотиче</w:t>
      </w:r>
      <w:r w:rsidR="000F194D" w:rsidRPr="000F194D">
        <w:rPr>
          <w:rFonts w:ascii="Times New Roman" w:hAnsi="Times New Roman" w:cs="Times New Roman"/>
          <w:sz w:val="28"/>
          <w:szCs w:val="28"/>
        </w:rPr>
        <w:t>скому воспитанию дошкольников в рамках реализации ФОП ДО»;</w:t>
      </w:r>
    </w:p>
    <w:p w:rsidR="003915EC" w:rsidRPr="000F194D" w:rsidRDefault="009D7C74" w:rsidP="000F194D">
      <w:pPr>
        <w:numPr>
          <w:ilvl w:val="0"/>
          <w:numId w:val="29"/>
        </w:numPr>
        <w:tabs>
          <w:tab w:val="clear" w:pos="720"/>
          <w:tab w:val="num" w:pos="567"/>
        </w:tabs>
        <w:spacing w:before="100" w:beforeAutospacing="1" w:after="0"/>
        <w:ind w:left="0" w:right="18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194D">
        <w:rPr>
          <w:rFonts w:ascii="Times New Roman" w:hAnsi="Times New Roman" w:cs="Times New Roman"/>
          <w:sz w:val="28"/>
          <w:szCs w:val="28"/>
        </w:rPr>
        <w:t xml:space="preserve">городские </w:t>
      </w:r>
      <w:r w:rsidR="003915EC" w:rsidRPr="000F194D">
        <w:rPr>
          <w:rFonts w:ascii="Times New Roman" w:hAnsi="Times New Roman" w:cs="Times New Roman"/>
          <w:sz w:val="28"/>
          <w:szCs w:val="28"/>
        </w:rPr>
        <w:t xml:space="preserve"> заседани</w:t>
      </w:r>
      <w:r w:rsidRPr="000F194D">
        <w:rPr>
          <w:rFonts w:ascii="Times New Roman" w:hAnsi="Times New Roman" w:cs="Times New Roman"/>
          <w:sz w:val="28"/>
          <w:szCs w:val="28"/>
        </w:rPr>
        <w:t>я</w:t>
      </w:r>
      <w:r w:rsidR="003915EC" w:rsidRPr="000F194D">
        <w:rPr>
          <w:rFonts w:ascii="Times New Roman" w:hAnsi="Times New Roman" w:cs="Times New Roman"/>
          <w:sz w:val="28"/>
          <w:szCs w:val="28"/>
        </w:rPr>
        <w:t xml:space="preserve"> методических объединений по вопросам реализации обновленной </w:t>
      </w:r>
      <w:r w:rsidRPr="000F194D">
        <w:rPr>
          <w:rFonts w:ascii="Times New Roman" w:hAnsi="Times New Roman" w:cs="Times New Roman"/>
          <w:sz w:val="28"/>
          <w:szCs w:val="28"/>
        </w:rPr>
        <w:t>Ф</w:t>
      </w:r>
      <w:r w:rsidR="003915EC" w:rsidRPr="000F194D">
        <w:rPr>
          <w:rFonts w:ascii="Times New Roman" w:hAnsi="Times New Roman" w:cs="Times New Roman"/>
          <w:sz w:val="28"/>
          <w:szCs w:val="28"/>
        </w:rPr>
        <w:t>ОП ДО (согласно плану работы);</w:t>
      </w:r>
    </w:p>
    <w:p w:rsidR="003915EC" w:rsidRPr="009B630D" w:rsidRDefault="003915EC" w:rsidP="000F194D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630D">
        <w:rPr>
          <w:rFonts w:ascii="Times New Roman" w:hAnsi="Times New Roman" w:cs="Times New Roman"/>
          <w:color w:val="000000"/>
          <w:sz w:val="28"/>
          <w:szCs w:val="28"/>
        </w:rPr>
        <w:lastRenderedPageBreak/>
        <w:t>В учреждении созданы условия для участия педагогов в конкурсах на различных уровнях.</w:t>
      </w:r>
    </w:p>
    <w:p w:rsidR="00692273" w:rsidRDefault="003915EC" w:rsidP="000F194D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630D">
        <w:rPr>
          <w:rFonts w:ascii="Times New Roman" w:hAnsi="Times New Roman" w:cs="Times New Roman"/>
          <w:color w:val="000000"/>
          <w:sz w:val="28"/>
          <w:szCs w:val="28"/>
        </w:rPr>
        <w:t>Педагоги повышают свой профессиональный уровень на КПК, конкурсах профессионального мастерства, стажировках, эффективно участвуют в работе методических объединений, знакомятся с опытом работы своих коллег и других дошкольных учреждений, а также саморазвиваются. Данные мероприятия создают условия для повышения качества реализации образовательной программы.</w:t>
      </w:r>
    </w:p>
    <w:p w:rsidR="00A80958" w:rsidRPr="00A80958" w:rsidRDefault="00A80958" w:rsidP="00A80958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8095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Участие педагогических работников в конкурсах профессионального мастерства</w:t>
      </w:r>
    </w:p>
    <w:tbl>
      <w:tblPr>
        <w:tblStyle w:val="10"/>
        <w:tblW w:w="0" w:type="auto"/>
        <w:tblLook w:val="04A0"/>
      </w:tblPr>
      <w:tblGrid>
        <w:gridCol w:w="613"/>
        <w:gridCol w:w="1820"/>
        <w:gridCol w:w="4479"/>
        <w:gridCol w:w="2410"/>
      </w:tblGrid>
      <w:tr w:rsidR="00A80958" w:rsidRPr="00A73E2F" w:rsidTr="00B74620">
        <w:tc>
          <w:tcPr>
            <w:tcW w:w="613" w:type="dxa"/>
          </w:tcPr>
          <w:p w:rsidR="00A80958" w:rsidRPr="00A73E2F" w:rsidRDefault="00A80958" w:rsidP="00B7462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3E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820" w:type="dxa"/>
          </w:tcPr>
          <w:p w:rsidR="00A80958" w:rsidRPr="00A73E2F" w:rsidRDefault="00A80958" w:rsidP="00B7462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3E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Ф.И.О. педагога</w:t>
            </w:r>
          </w:p>
        </w:tc>
        <w:tc>
          <w:tcPr>
            <w:tcW w:w="4479" w:type="dxa"/>
          </w:tcPr>
          <w:p w:rsidR="00A80958" w:rsidRPr="00A73E2F" w:rsidRDefault="00A80958" w:rsidP="00B7462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3E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Название конкурса</w:t>
            </w:r>
          </w:p>
        </w:tc>
        <w:tc>
          <w:tcPr>
            <w:tcW w:w="2410" w:type="dxa"/>
          </w:tcPr>
          <w:p w:rsidR="00A80958" w:rsidRPr="00A73E2F" w:rsidRDefault="00A80958" w:rsidP="00B7462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3E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уровень</w:t>
            </w:r>
          </w:p>
        </w:tc>
      </w:tr>
      <w:tr w:rsidR="00A80958" w:rsidRPr="00A73E2F" w:rsidTr="00B74620">
        <w:tc>
          <w:tcPr>
            <w:tcW w:w="9322" w:type="dxa"/>
            <w:gridSpan w:val="4"/>
          </w:tcPr>
          <w:p w:rsidR="00A80958" w:rsidRPr="00A73E2F" w:rsidRDefault="00A80958" w:rsidP="00B7462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3E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Муниципальный уровень</w:t>
            </w:r>
          </w:p>
        </w:tc>
      </w:tr>
      <w:tr w:rsidR="00A80958" w:rsidRPr="00A73E2F" w:rsidTr="00B74620">
        <w:tc>
          <w:tcPr>
            <w:tcW w:w="613" w:type="dxa"/>
          </w:tcPr>
          <w:p w:rsidR="00A80958" w:rsidRPr="00A73E2F" w:rsidRDefault="00A80958" w:rsidP="00B746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E2F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20" w:type="dxa"/>
          </w:tcPr>
          <w:p w:rsidR="00A80958" w:rsidRPr="00A73E2F" w:rsidRDefault="00A80958" w:rsidP="00B746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E2F">
              <w:rPr>
                <w:rFonts w:ascii="Times New Roman" w:eastAsia="Calibri" w:hAnsi="Times New Roman" w:cs="Times New Roman"/>
                <w:sz w:val="24"/>
                <w:szCs w:val="24"/>
              </w:rPr>
              <w:t>Мотреску Д.В., Наумович А.С.</w:t>
            </w:r>
          </w:p>
        </w:tc>
        <w:tc>
          <w:tcPr>
            <w:tcW w:w="4479" w:type="dxa"/>
          </w:tcPr>
          <w:p w:rsidR="00A80958" w:rsidRPr="00A73E2F" w:rsidRDefault="00A80958" w:rsidP="00B746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E2F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Городской конкурс социально-значимых педагогических проектов среди педагогов дошкольных образовательных организаций города Смоленска  номин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ация: «Моя семья-моё богатство»</w:t>
            </w:r>
          </w:p>
        </w:tc>
        <w:tc>
          <w:tcPr>
            <w:tcW w:w="2410" w:type="dxa"/>
          </w:tcPr>
          <w:p w:rsidR="00A80958" w:rsidRPr="00A73E2F" w:rsidRDefault="00A80958" w:rsidP="00B746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E2F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</w:t>
            </w:r>
          </w:p>
          <w:p w:rsidR="00A80958" w:rsidRPr="00A73E2F" w:rsidRDefault="00A80958" w:rsidP="00B746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80958" w:rsidRPr="00A73E2F" w:rsidRDefault="00A80958" w:rsidP="00B746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80958" w:rsidRPr="00A73E2F" w:rsidRDefault="00A80958" w:rsidP="00B746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0958" w:rsidRPr="00A73E2F" w:rsidTr="00B74620">
        <w:tc>
          <w:tcPr>
            <w:tcW w:w="613" w:type="dxa"/>
          </w:tcPr>
          <w:p w:rsidR="00A80958" w:rsidRPr="005373BB" w:rsidRDefault="00A80958" w:rsidP="00B746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20" w:type="dxa"/>
          </w:tcPr>
          <w:p w:rsidR="00A80958" w:rsidRPr="00A73E2F" w:rsidRDefault="00A80958" w:rsidP="00B746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E2F">
              <w:rPr>
                <w:rFonts w:ascii="Times New Roman" w:eastAsia="Calibri" w:hAnsi="Times New Roman" w:cs="Times New Roman"/>
                <w:sz w:val="24"/>
                <w:szCs w:val="24"/>
              </w:rPr>
              <w:t>Чиркова Д.В., Струнга Н.И.</w:t>
            </w:r>
          </w:p>
        </w:tc>
        <w:tc>
          <w:tcPr>
            <w:tcW w:w="4479" w:type="dxa"/>
          </w:tcPr>
          <w:p w:rsidR="00A80958" w:rsidRPr="00A73E2F" w:rsidRDefault="00A80958" w:rsidP="00B746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E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Городской конкурс социально-значимых педагогических проектов среди педагогов дошкольных образовательных организаций города Смоленска  </w:t>
            </w:r>
          </w:p>
        </w:tc>
        <w:tc>
          <w:tcPr>
            <w:tcW w:w="2410" w:type="dxa"/>
          </w:tcPr>
          <w:p w:rsidR="00A80958" w:rsidRPr="00A73E2F" w:rsidRDefault="00A80958" w:rsidP="00B746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E2F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</w:t>
            </w:r>
          </w:p>
        </w:tc>
      </w:tr>
      <w:tr w:rsidR="00A80958" w:rsidRPr="00A73E2F" w:rsidTr="00B74620">
        <w:tc>
          <w:tcPr>
            <w:tcW w:w="613" w:type="dxa"/>
          </w:tcPr>
          <w:p w:rsidR="00A80958" w:rsidRPr="00A73E2F" w:rsidRDefault="00A80958" w:rsidP="00B746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A73E2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20" w:type="dxa"/>
          </w:tcPr>
          <w:p w:rsidR="00A80958" w:rsidRPr="00A73E2F" w:rsidRDefault="00A80958" w:rsidP="00B746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E2F">
              <w:rPr>
                <w:rFonts w:ascii="Times New Roman" w:eastAsia="Calibri" w:hAnsi="Times New Roman" w:cs="Times New Roman"/>
                <w:sz w:val="24"/>
                <w:szCs w:val="24"/>
              </w:rPr>
              <w:t>Мотреску Д.В.</w:t>
            </w:r>
          </w:p>
        </w:tc>
        <w:tc>
          <w:tcPr>
            <w:tcW w:w="4479" w:type="dxa"/>
          </w:tcPr>
          <w:p w:rsidR="00A80958" w:rsidRPr="00A73E2F" w:rsidRDefault="00A80958" w:rsidP="00B746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E2F">
              <w:rPr>
                <w:rFonts w:ascii="Times New Roman" w:eastAsia="Calibri" w:hAnsi="Times New Roman" w:cs="Times New Roman"/>
                <w:sz w:val="24"/>
                <w:szCs w:val="24"/>
              </w:rPr>
              <w:t>Конкурс лучших педагогических практик применения современных цифровых технологий «Цифровой педагог-цифровые дети»</w:t>
            </w:r>
          </w:p>
        </w:tc>
        <w:tc>
          <w:tcPr>
            <w:tcW w:w="2410" w:type="dxa"/>
          </w:tcPr>
          <w:p w:rsidR="00A80958" w:rsidRPr="00A73E2F" w:rsidRDefault="00A80958" w:rsidP="00B746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E2F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</w:t>
            </w:r>
          </w:p>
          <w:p w:rsidR="00A80958" w:rsidRPr="00A73E2F" w:rsidRDefault="00A80958" w:rsidP="00B746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0958" w:rsidRPr="00A73E2F" w:rsidTr="00B74620">
        <w:tc>
          <w:tcPr>
            <w:tcW w:w="613" w:type="dxa"/>
          </w:tcPr>
          <w:p w:rsidR="00A80958" w:rsidRPr="00A73E2F" w:rsidRDefault="00A80958" w:rsidP="00B746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A73E2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20" w:type="dxa"/>
          </w:tcPr>
          <w:p w:rsidR="00A80958" w:rsidRPr="00A73E2F" w:rsidRDefault="00A80958" w:rsidP="00B746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E2F">
              <w:rPr>
                <w:rFonts w:ascii="Times New Roman" w:eastAsia="Calibri" w:hAnsi="Times New Roman" w:cs="Times New Roman"/>
                <w:sz w:val="24"/>
                <w:szCs w:val="24"/>
              </w:rPr>
              <w:t>Кучер Л.Л. Чиркова Д.В.</w:t>
            </w:r>
          </w:p>
        </w:tc>
        <w:tc>
          <w:tcPr>
            <w:tcW w:w="4479" w:type="dxa"/>
          </w:tcPr>
          <w:p w:rsidR="00A80958" w:rsidRPr="00A73E2F" w:rsidRDefault="00A80958" w:rsidP="00B746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E2F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Городской конкурс методических и дидактических разработок для педагогов «</w:t>
            </w:r>
            <w:r w:rsidRPr="00A73E2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PRO</w:t>
            </w:r>
            <w:r w:rsidRPr="00A73E2F">
              <w:rPr>
                <w:rFonts w:ascii="Times New Roman" w:eastAsia="Calibri" w:hAnsi="Times New Roman" w:cs="Times New Roman"/>
                <w:sz w:val="24"/>
                <w:szCs w:val="24"/>
              </w:rPr>
              <w:t>среду»</w:t>
            </w:r>
          </w:p>
        </w:tc>
        <w:tc>
          <w:tcPr>
            <w:tcW w:w="2410" w:type="dxa"/>
          </w:tcPr>
          <w:p w:rsidR="00A80958" w:rsidRPr="00A73E2F" w:rsidRDefault="00A80958" w:rsidP="00B746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E2F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</w:t>
            </w:r>
          </w:p>
        </w:tc>
      </w:tr>
      <w:tr w:rsidR="00A80958" w:rsidRPr="00A73E2F" w:rsidTr="00B74620">
        <w:tc>
          <w:tcPr>
            <w:tcW w:w="613" w:type="dxa"/>
          </w:tcPr>
          <w:p w:rsidR="00A80958" w:rsidRPr="00A73E2F" w:rsidRDefault="00A80958" w:rsidP="00B746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A73E2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20" w:type="dxa"/>
          </w:tcPr>
          <w:p w:rsidR="00A80958" w:rsidRPr="00A73E2F" w:rsidRDefault="00A80958" w:rsidP="00B746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E2F">
              <w:rPr>
                <w:rFonts w:ascii="Times New Roman" w:eastAsia="Calibri" w:hAnsi="Times New Roman" w:cs="Times New Roman"/>
                <w:sz w:val="24"/>
                <w:szCs w:val="24"/>
              </w:rPr>
              <w:t>Мотреску Д.В. Акопян Э.В.</w:t>
            </w:r>
          </w:p>
        </w:tc>
        <w:tc>
          <w:tcPr>
            <w:tcW w:w="4479" w:type="dxa"/>
          </w:tcPr>
          <w:p w:rsidR="00A80958" w:rsidRPr="00A73E2F" w:rsidRDefault="00A80958" w:rsidP="00B746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E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Муниципальный конкурс профессионального мастерства «Лучший персональный сайт педагога ДОО» </w:t>
            </w:r>
          </w:p>
        </w:tc>
        <w:tc>
          <w:tcPr>
            <w:tcW w:w="2410" w:type="dxa"/>
          </w:tcPr>
          <w:p w:rsidR="00A80958" w:rsidRPr="00A73E2F" w:rsidRDefault="00A80958" w:rsidP="00B746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E2F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</w:t>
            </w:r>
          </w:p>
          <w:p w:rsidR="00A80958" w:rsidRPr="00A73E2F" w:rsidRDefault="00A80958" w:rsidP="00B746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0958" w:rsidRPr="00A73E2F" w:rsidTr="00B74620">
        <w:tc>
          <w:tcPr>
            <w:tcW w:w="613" w:type="dxa"/>
          </w:tcPr>
          <w:p w:rsidR="00A80958" w:rsidRPr="00A73E2F" w:rsidRDefault="00A80958" w:rsidP="00B746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A73E2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20" w:type="dxa"/>
          </w:tcPr>
          <w:p w:rsidR="00A80958" w:rsidRDefault="00A80958" w:rsidP="00B746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E2F">
              <w:rPr>
                <w:rFonts w:ascii="Times New Roman" w:eastAsia="Calibri" w:hAnsi="Times New Roman" w:cs="Times New Roman"/>
                <w:sz w:val="24"/>
                <w:szCs w:val="24"/>
              </w:rPr>
              <w:t>Шишкова А.В.</w:t>
            </w:r>
          </w:p>
          <w:p w:rsidR="00A80958" w:rsidRPr="00A73E2F" w:rsidRDefault="00A80958" w:rsidP="00B74620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Кучер Л.Л.</w:t>
            </w:r>
          </w:p>
        </w:tc>
        <w:tc>
          <w:tcPr>
            <w:tcW w:w="4479" w:type="dxa"/>
          </w:tcPr>
          <w:p w:rsidR="00A80958" w:rsidRPr="00A73E2F" w:rsidRDefault="00A80958" w:rsidP="00B746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E2F">
              <w:rPr>
                <w:rFonts w:ascii="Times New Roman" w:eastAsia="Calibri" w:hAnsi="Times New Roman" w:cs="Times New Roman"/>
                <w:sz w:val="24"/>
                <w:szCs w:val="24"/>
              </w:rPr>
              <w:t>Конкурс методических разработок педагогов ДОО, работающих с детьми раннего возраста «Кроха.</w:t>
            </w:r>
            <w:r w:rsidRPr="00A73E2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ru</w:t>
            </w:r>
            <w:r w:rsidRPr="00A73E2F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A80958" w:rsidRPr="00A73E2F" w:rsidRDefault="00A80958" w:rsidP="00B746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E2F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</w:t>
            </w:r>
          </w:p>
        </w:tc>
      </w:tr>
      <w:tr w:rsidR="00A80958" w:rsidRPr="00A73E2F" w:rsidTr="00B74620">
        <w:tc>
          <w:tcPr>
            <w:tcW w:w="613" w:type="dxa"/>
          </w:tcPr>
          <w:p w:rsidR="00A80958" w:rsidRPr="00A73E2F" w:rsidRDefault="00A80958" w:rsidP="00B746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A73E2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20" w:type="dxa"/>
          </w:tcPr>
          <w:p w:rsidR="00A80958" w:rsidRPr="00A73E2F" w:rsidRDefault="00A80958" w:rsidP="00B746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E2F">
              <w:rPr>
                <w:rFonts w:ascii="Times New Roman" w:eastAsia="Calibri" w:hAnsi="Times New Roman" w:cs="Times New Roman"/>
                <w:sz w:val="24"/>
                <w:szCs w:val="24"/>
              </w:rPr>
              <w:t>Сивак В.Н.</w:t>
            </w:r>
          </w:p>
        </w:tc>
        <w:tc>
          <w:tcPr>
            <w:tcW w:w="4479" w:type="dxa"/>
          </w:tcPr>
          <w:p w:rsidR="00A80958" w:rsidRPr="00A73E2F" w:rsidRDefault="00A80958" w:rsidP="00B746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E2F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Городской заочный конкурс методических материалов «Новый год в зоопарке»</w:t>
            </w:r>
          </w:p>
        </w:tc>
        <w:tc>
          <w:tcPr>
            <w:tcW w:w="2410" w:type="dxa"/>
          </w:tcPr>
          <w:p w:rsidR="00A80958" w:rsidRPr="00A73E2F" w:rsidRDefault="00A80958" w:rsidP="00B746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E2F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</w:t>
            </w:r>
          </w:p>
        </w:tc>
      </w:tr>
      <w:tr w:rsidR="00A80958" w:rsidRPr="00A73E2F" w:rsidTr="00B74620">
        <w:tc>
          <w:tcPr>
            <w:tcW w:w="613" w:type="dxa"/>
          </w:tcPr>
          <w:p w:rsidR="00A80958" w:rsidRPr="00A73E2F" w:rsidRDefault="00A80958" w:rsidP="00B746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A73E2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20" w:type="dxa"/>
          </w:tcPr>
          <w:p w:rsidR="00A80958" w:rsidRPr="00A73E2F" w:rsidRDefault="00A80958" w:rsidP="00B746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E2F">
              <w:rPr>
                <w:rFonts w:ascii="Times New Roman" w:eastAsia="Calibri" w:hAnsi="Times New Roman" w:cs="Times New Roman"/>
                <w:sz w:val="24"/>
                <w:szCs w:val="24"/>
              </w:rPr>
              <w:t>Сивак В.Н. Свиридова В.В.</w:t>
            </w:r>
          </w:p>
        </w:tc>
        <w:tc>
          <w:tcPr>
            <w:tcW w:w="4479" w:type="dxa"/>
          </w:tcPr>
          <w:p w:rsidR="00A80958" w:rsidRPr="00A73E2F" w:rsidRDefault="00A80958" w:rsidP="00B746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E2F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Городской заочный конкурс «Птичье кафе»</w:t>
            </w:r>
          </w:p>
        </w:tc>
        <w:tc>
          <w:tcPr>
            <w:tcW w:w="2410" w:type="dxa"/>
          </w:tcPr>
          <w:p w:rsidR="00A80958" w:rsidRPr="00A73E2F" w:rsidRDefault="00A80958" w:rsidP="00B746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E2F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</w:t>
            </w:r>
          </w:p>
        </w:tc>
      </w:tr>
      <w:tr w:rsidR="00A80958" w:rsidRPr="00A73E2F" w:rsidTr="00B74620">
        <w:tc>
          <w:tcPr>
            <w:tcW w:w="613" w:type="dxa"/>
          </w:tcPr>
          <w:p w:rsidR="00A80958" w:rsidRPr="00A73E2F" w:rsidRDefault="00A80958" w:rsidP="00B746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A73E2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20" w:type="dxa"/>
          </w:tcPr>
          <w:p w:rsidR="00A80958" w:rsidRPr="00A73E2F" w:rsidRDefault="00A80958" w:rsidP="00B746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E2F">
              <w:rPr>
                <w:rFonts w:ascii="Times New Roman" w:eastAsia="Calibri" w:hAnsi="Times New Roman" w:cs="Times New Roman"/>
                <w:sz w:val="24"/>
                <w:szCs w:val="24"/>
              </w:rPr>
              <w:t>Манякина Ю.А.</w:t>
            </w:r>
          </w:p>
        </w:tc>
        <w:tc>
          <w:tcPr>
            <w:tcW w:w="4479" w:type="dxa"/>
          </w:tcPr>
          <w:p w:rsidR="00A80958" w:rsidRPr="00A73E2F" w:rsidRDefault="00A80958" w:rsidP="00B746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E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«Воспитатель года 2024» </w:t>
            </w:r>
          </w:p>
        </w:tc>
        <w:tc>
          <w:tcPr>
            <w:tcW w:w="2410" w:type="dxa"/>
          </w:tcPr>
          <w:p w:rsidR="00A80958" w:rsidRPr="00A73E2F" w:rsidRDefault="00A80958" w:rsidP="00B746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E2F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</w:t>
            </w:r>
          </w:p>
          <w:p w:rsidR="00A80958" w:rsidRPr="00A73E2F" w:rsidRDefault="00A80958" w:rsidP="00B746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0958" w:rsidRPr="00A73E2F" w:rsidTr="00B74620">
        <w:tc>
          <w:tcPr>
            <w:tcW w:w="613" w:type="dxa"/>
          </w:tcPr>
          <w:p w:rsidR="00A80958" w:rsidRPr="00A73E2F" w:rsidRDefault="00A80958" w:rsidP="00B746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A73E2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20" w:type="dxa"/>
          </w:tcPr>
          <w:p w:rsidR="00A80958" w:rsidRPr="00A73E2F" w:rsidRDefault="00A80958" w:rsidP="00B746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E2F">
              <w:rPr>
                <w:rFonts w:ascii="Times New Roman" w:eastAsia="Calibri" w:hAnsi="Times New Roman" w:cs="Times New Roman"/>
                <w:sz w:val="24"/>
                <w:szCs w:val="24"/>
              </w:rPr>
              <w:t>Чиркова Д.В., Струнга Н.И. Мотреску Д.В., Наумович А.С.</w:t>
            </w:r>
          </w:p>
        </w:tc>
        <w:tc>
          <w:tcPr>
            <w:tcW w:w="4479" w:type="dxa"/>
          </w:tcPr>
          <w:p w:rsidR="00A80958" w:rsidRPr="00A73E2F" w:rsidRDefault="00A80958" w:rsidP="00B746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E2F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Городской конкурс виртуальных экскурсий (видеороликов) «Город древний, город славный»</w:t>
            </w:r>
          </w:p>
        </w:tc>
        <w:tc>
          <w:tcPr>
            <w:tcW w:w="2410" w:type="dxa"/>
          </w:tcPr>
          <w:p w:rsidR="00A80958" w:rsidRPr="00A73E2F" w:rsidRDefault="00A80958" w:rsidP="00B746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E2F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</w:t>
            </w:r>
          </w:p>
        </w:tc>
      </w:tr>
      <w:tr w:rsidR="00A80958" w:rsidRPr="00A73E2F" w:rsidTr="00B74620">
        <w:tc>
          <w:tcPr>
            <w:tcW w:w="613" w:type="dxa"/>
          </w:tcPr>
          <w:p w:rsidR="00A80958" w:rsidRPr="00A73E2F" w:rsidRDefault="00A80958" w:rsidP="00B746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20" w:type="dxa"/>
          </w:tcPr>
          <w:p w:rsidR="00A80958" w:rsidRPr="00A73E2F" w:rsidRDefault="00A80958" w:rsidP="00B746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E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Чиркова Д.В., Клинкова О.С., Свиридова </w:t>
            </w:r>
            <w:r w:rsidRPr="00A73E2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В.В.</w:t>
            </w:r>
          </w:p>
        </w:tc>
        <w:tc>
          <w:tcPr>
            <w:tcW w:w="4479" w:type="dxa"/>
          </w:tcPr>
          <w:p w:rsidR="00A80958" w:rsidRPr="00A73E2F" w:rsidRDefault="00A80958" w:rsidP="00B746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E2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Фестиваль педагогических идей «Экологический калейдоскоп»</w:t>
            </w:r>
          </w:p>
        </w:tc>
        <w:tc>
          <w:tcPr>
            <w:tcW w:w="2410" w:type="dxa"/>
          </w:tcPr>
          <w:p w:rsidR="00A80958" w:rsidRPr="00A73E2F" w:rsidRDefault="00A80958" w:rsidP="00B746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E2F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</w:t>
            </w:r>
          </w:p>
        </w:tc>
      </w:tr>
      <w:tr w:rsidR="00A80958" w:rsidRPr="00A73E2F" w:rsidTr="00B74620">
        <w:tc>
          <w:tcPr>
            <w:tcW w:w="613" w:type="dxa"/>
          </w:tcPr>
          <w:p w:rsidR="00A80958" w:rsidRDefault="00A80958" w:rsidP="00B746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820" w:type="dxa"/>
          </w:tcPr>
          <w:p w:rsidR="00A80958" w:rsidRPr="00A73E2F" w:rsidRDefault="00A80958" w:rsidP="00B746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E2F">
              <w:rPr>
                <w:rFonts w:ascii="Times New Roman" w:eastAsia="Calibri" w:hAnsi="Times New Roman" w:cs="Times New Roman"/>
                <w:sz w:val="24"/>
                <w:szCs w:val="24"/>
              </w:rPr>
              <w:t>Мотреску Д.В., Наумович А.С.</w:t>
            </w:r>
          </w:p>
        </w:tc>
        <w:tc>
          <w:tcPr>
            <w:tcW w:w="4479" w:type="dxa"/>
          </w:tcPr>
          <w:p w:rsidR="00A80958" w:rsidRPr="005373BB" w:rsidRDefault="00A80958" w:rsidP="00B746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3BB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Конкурс инновационных проектов, программ и методических разработок по организации взаимодействия детского сада с семь-ями воспитанников и вовлечения родителей в деятельность ДОО</w:t>
            </w:r>
          </w:p>
        </w:tc>
        <w:tc>
          <w:tcPr>
            <w:tcW w:w="2410" w:type="dxa"/>
          </w:tcPr>
          <w:p w:rsidR="00A80958" w:rsidRPr="00A73E2F" w:rsidRDefault="00A80958" w:rsidP="00B746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</w:t>
            </w:r>
          </w:p>
        </w:tc>
      </w:tr>
      <w:tr w:rsidR="00A80958" w:rsidRPr="00A73E2F" w:rsidTr="00B74620">
        <w:tc>
          <w:tcPr>
            <w:tcW w:w="9322" w:type="dxa"/>
            <w:gridSpan w:val="4"/>
          </w:tcPr>
          <w:p w:rsidR="00A80958" w:rsidRPr="00A73E2F" w:rsidRDefault="00A80958" w:rsidP="00B7462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3E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Региональный уровень</w:t>
            </w:r>
          </w:p>
        </w:tc>
      </w:tr>
      <w:tr w:rsidR="00A80958" w:rsidRPr="00A73E2F" w:rsidTr="00B74620">
        <w:trPr>
          <w:trHeight w:val="840"/>
        </w:trPr>
        <w:tc>
          <w:tcPr>
            <w:tcW w:w="613" w:type="dxa"/>
          </w:tcPr>
          <w:p w:rsidR="00A80958" w:rsidRPr="00A73E2F" w:rsidRDefault="00A80958" w:rsidP="00B746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E2F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20" w:type="dxa"/>
          </w:tcPr>
          <w:p w:rsidR="00A80958" w:rsidRPr="00A73E2F" w:rsidRDefault="00A80958" w:rsidP="00B746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E2F">
              <w:rPr>
                <w:rFonts w:ascii="Times New Roman" w:eastAsia="Calibri" w:hAnsi="Times New Roman" w:cs="Times New Roman"/>
                <w:sz w:val="24"/>
                <w:szCs w:val="24"/>
              </w:rPr>
              <w:t>Манякина Ю.А.</w:t>
            </w:r>
          </w:p>
        </w:tc>
        <w:tc>
          <w:tcPr>
            <w:tcW w:w="4479" w:type="dxa"/>
          </w:tcPr>
          <w:p w:rsidR="00A80958" w:rsidRPr="00A73E2F" w:rsidRDefault="00A80958" w:rsidP="00B746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E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«Воспитатель года 2024» </w:t>
            </w:r>
          </w:p>
        </w:tc>
        <w:tc>
          <w:tcPr>
            <w:tcW w:w="2410" w:type="dxa"/>
          </w:tcPr>
          <w:p w:rsidR="00A80958" w:rsidRPr="00A73E2F" w:rsidRDefault="00A80958" w:rsidP="00B746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E2F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</w:t>
            </w:r>
          </w:p>
        </w:tc>
      </w:tr>
      <w:tr w:rsidR="00A80958" w:rsidRPr="00A73E2F" w:rsidTr="00B74620">
        <w:trPr>
          <w:trHeight w:val="705"/>
        </w:trPr>
        <w:tc>
          <w:tcPr>
            <w:tcW w:w="613" w:type="dxa"/>
          </w:tcPr>
          <w:p w:rsidR="00A80958" w:rsidRPr="00A73E2F" w:rsidRDefault="00A80958" w:rsidP="00B746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A73E2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20" w:type="dxa"/>
          </w:tcPr>
          <w:p w:rsidR="00A80958" w:rsidRPr="00A73E2F" w:rsidRDefault="00A80958" w:rsidP="00B746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E2F">
              <w:rPr>
                <w:rFonts w:ascii="Times New Roman" w:eastAsia="Calibri" w:hAnsi="Times New Roman" w:cs="Times New Roman"/>
                <w:sz w:val="24"/>
                <w:szCs w:val="24"/>
              </w:rPr>
              <w:t>Кашинова Н. Э.</w:t>
            </w:r>
          </w:p>
        </w:tc>
        <w:tc>
          <w:tcPr>
            <w:tcW w:w="4479" w:type="dxa"/>
          </w:tcPr>
          <w:p w:rsidR="00A80958" w:rsidRPr="00A73E2F" w:rsidRDefault="00A80958" w:rsidP="00B746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E2F">
              <w:rPr>
                <w:rFonts w:ascii="Times New Roman" w:eastAsia="Calibri" w:hAnsi="Times New Roman" w:cs="Times New Roman"/>
                <w:sz w:val="24"/>
                <w:szCs w:val="24"/>
              </w:rPr>
              <w:t>Региональный конкурс «Безопасный мир дошкольника»</w:t>
            </w:r>
          </w:p>
        </w:tc>
        <w:tc>
          <w:tcPr>
            <w:tcW w:w="2410" w:type="dxa"/>
          </w:tcPr>
          <w:p w:rsidR="00A80958" w:rsidRPr="00A73E2F" w:rsidRDefault="00A80958" w:rsidP="00B746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E2F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</w:t>
            </w:r>
          </w:p>
          <w:p w:rsidR="00A80958" w:rsidRPr="00A73E2F" w:rsidRDefault="00A80958" w:rsidP="00B746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0958" w:rsidRPr="00A73E2F" w:rsidTr="00B74620">
        <w:trPr>
          <w:trHeight w:val="359"/>
        </w:trPr>
        <w:tc>
          <w:tcPr>
            <w:tcW w:w="9322" w:type="dxa"/>
            <w:gridSpan w:val="4"/>
          </w:tcPr>
          <w:p w:rsidR="00A80958" w:rsidRPr="00A73E2F" w:rsidRDefault="00A80958" w:rsidP="00B7462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3E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Всероссийский уровень</w:t>
            </w:r>
          </w:p>
        </w:tc>
      </w:tr>
      <w:tr w:rsidR="00A80958" w:rsidRPr="00A73E2F" w:rsidTr="00B74620">
        <w:trPr>
          <w:trHeight w:val="549"/>
        </w:trPr>
        <w:tc>
          <w:tcPr>
            <w:tcW w:w="613" w:type="dxa"/>
          </w:tcPr>
          <w:p w:rsidR="00A80958" w:rsidRPr="00A73E2F" w:rsidRDefault="00A80958" w:rsidP="00B746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E2F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20" w:type="dxa"/>
          </w:tcPr>
          <w:p w:rsidR="00A80958" w:rsidRPr="00A73E2F" w:rsidRDefault="00A80958" w:rsidP="00B746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E2F">
              <w:rPr>
                <w:rFonts w:ascii="Times New Roman" w:eastAsia="Calibri" w:hAnsi="Times New Roman" w:cs="Times New Roman"/>
                <w:sz w:val="24"/>
                <w:szCs w:val="24"/>
              </w:rPr>
              <w:t>Мотреску Д.В.</w:t>
            </w:r>
          </w:p>
        </w:tc>
        <w:tc>
          <w:tcPr>
            <w:tcW w:w="4479" w:type="dxa"/>
          </w:tcPr>
          <w:p w:rsidR="00A80958" w:rsidRPr="00A73E2F" w:rsidRDefault="00A80958" w:rsidP="00B746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E2F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педагогический конкурс «Инновационная 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еятельность преподавателя – 2024</w:t>
            </w:r>
            <w:r w:rsidRPr="00A73E2F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A80958" w:rsidRPr="00A73E2F" w:rsidRDefault="00A80958" w:rsidP="00B746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E2F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</w:t>
            </w:r>
          </w:p>
        </w:tc>
      </w:tr>
    </w:tbl>
    <w:p w:rsidR="00692273" w:rsidRDefault="00692273" w:rsidP="00D21C48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A80958" w:rsidRPr="002A6E9D" w:rsidRDefault="00D21C48" w:rsidP="00A8095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2273">
        <w:rPr>
          <w:rFonts w:ascii="Times New Roman" w:hAnsi="Times New Roman" w:cs="Times New Roman"/>
          <w:b/>
          <w:sz w:val="28"/>
          <w:szCs w:val="28"/>
        </w:rPr>
        <w:t>Участие педагогов, коллектива в различных формах распространения передового педагогического опыта на федеральном, региональном, муниципальном уровнях</w:t>
      </w:r>
      <w:r w:rsidR="00A80958" w:rsidRPr="00A8095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8"/>
        <w:tblpPr w:leftFromText="180" w:rightFromText="180" w:vertAnchor="text" w:tblpY="1"/>
        <w:tblOverlap w:val="never"/>
        <w:tblW w:w="9747" w:type="dxa"/>
        <w:tblLayout w:type="fixed"/>
        <w:tblLook w:val="04A0"/>
      </w:tblPr>
      <w:tblGrid>
        <w:gridCol w:w="1384"/>
        <w:gridCol w:w="2977"/>
        <w:gridCol w:w="3827"/>
        <w:gridCol w:w="1559"/>
      </w:tblGrid>
      <w:tr w:rsidR="00A80958" w:rsidRPr="00B74F3A" w:rsidTr="00B74620">
        <w:tc>
          <w:tcPr>
            <w:tcW w:w="1384" w:type="dxa"/>
          </w:tcPr>
          <w:p w:rsidR="00A80958" w:rsidRPr="00B74F3A" w:rsidRDefault="00A80958" w:rsidP="00B74620">
            <w:pPr>
              <w:keepNext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74F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Уровни</w:t>
            </w:r>
          </w:p>
        </w:tc>
        <w:tc>
          <w:tcPr>
            <w:tcW w:w="2977" w:type="dxa"/>
          </w:tcPr>
          <w:p w:rsidR="00A80958" w:rsidRPr="00B74F3A" w:rsidRDefault="00A80958" w:rsidP="00B746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4F3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Форма распространения опыта </w:t>
            </w:r>
          </w:p>
        </w:tc>
        <w:tc>
          <w:tcPr>
            <w:tcW w:w="3827" w:type="dxa"/>
          </w:tcPr>
          <w:p w:rsidR="00A80958" w:rsidRPr="00B74F3A" w:rsidRDefault="00A80958" w:rsidP="00B746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4F3A">
              <w:rPr>
                <w:rFonts w:ascii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1559" w:type="dxa"/>
          </w:tcPr>
          <w:p w:rsidR="00A80958" w:rsidRPr="00B74F3A" w:rsidRDefault="00A80958" w:rsidP="00B746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4F3A">
              <w:rPr>
                <w:rFonts w:ascii="Times New Roman" w:hAnsi="Times New Roman" w:cs="Times New Roman"/>
                <w:b/>
                <w:sz w:val="20"/>
                <w:szCs w:val="20"/>
              </w:rPr>
              <w:t>Ф.И.О. педагога</w:t>
            </w:r>
          </w:p>
        </w:tc>
      </w:tr>
      <w:tr w:rsidR="00A80958" w:rsidRPr="00B74F3A" w:rsidTr="00B74620">
        <w:tc>
          <w:tcPr>
            <w:tcW w:w="1384" w:type="dxa"/>
            <w:vMerge w:val="restart"/>
            <w:vAlign w:val="center"/>
          </w:tcPr>
          <w:p w:rsidR="00A80958" w:rsidRPr="00B74F3A" w:rsidRDefault="00A80958" w:rsidP="00B74620">
            <w:pPr>
              <w:keepNext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2977" w:type="dxa"/>
          </w:tcPr>
          <w:p w:rsidR="00A80958" w:rsidRPr="00B74F3A" w:rsidRDefault="00A80958" w:rsidP="00B74620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74F3A">
              <w:rPr>
                <w:rFonts w:ascii="Times New Roman" w:hAnsi="Times New Roman" w:cs="Times New Roman"/>
                <w:sz w:val="24"/>
                <w:szCs w:val="24"/>
              </w:rPr>
              <w:t>Круглый стол «Инновационная площадка как форма обновления содержания и качества дошкольного образования»</w:t>
            </w:r>
          </w:p>
        </w:tc>
        <w:tc>
          <w:tcPr>
            <w:tcW w:w="3827" w:type="dxa"/>
          </w:tcPr>
          <w:p w:rsidR="00A80958" w:rsidRPr="00B74F3A" w:rsidRDefault="00A80958" w:rsidP="00B74620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74F3A">
              <w:rPr>
                <w:rFonts w:ascii="Times New Roman" w:hAnsi="Times New Roman" w:cs="Times New Roman"/>
                <w:sz w:val="24"/>
                <w:szCs w:val="24"/>
              </w:rPr>
              <w:t>«Вовлечение детей старшего дошкольного возраста в проектную деятельность технической направленности»</w:t>
            </w:r>
          </w:p>
        </w:tc>
        <w:tc>
          <w:tcPr>
            <w:tcW w:w="1559" w:type="dxa"/>
          </w:tcPr>
          <w:p w:rsidR="00A80958" w:rsidRPr="00B74F3A" w:rsidRDefault="00A80958" w:rsidP="00B7462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74F3A">
              <w:rPr>
                <w:rFonts w:ascii="Times New Roman" w:hAnsi="Times New Roman" w:cs="Times New Roman"/>
                <w:sz w:val="24"/>
                <w:szCs w:val="24"/>
              </w:rPr>
              <w:t>Шильникова В.М.</w:t>
            </w:r>
          </w:p>
        </w:tc>
      </w:tr>
      <w:tr w:rsidR="00A80958" w:rsidRPr="00B74F3A" w:rsidTr="00B74620">
        <w:trPr>
          <w:trHeight w:val="838"/>
        </w:trPr>
        <w:tc>
          <w:tcPr>
            <w:tcW w:w="1384" w:type="dxa"/>
            <w:vMerge/>
          </w:tcPr>
          <w:p w:rsidR="00A80958" w:rsidRPr="00B74F3A" w:rsidRDefault="00A80958" w:rsidP="00B74620">
            <w:pPr>
              <w:keepNext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A80958" w:rsidRPr="00B74F3A" w:rsidRDefault="00A80958" w:rsidP="00B746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F3A">
              <w:rPr>
                <w:rFonts w:ascii="Times New Roman" w:hAnsi="Times New Roman" w:cs="Times New Roman"/>
                <w:sz w:val="24"/>
                <w:szCs w:val="24"/>
              </w:rPr>
              <w:t>Совещание заведующих детских садов города Смоленска</w:t>
            </w:r>
          </w:p>
          <w:p w:rsidR="00A80958" w:rsidRPr="00B74F3A" w:rsidRDefault="00A80958" w:rsidP="00B746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A80958" w:rsidRPr="00B74F3A" w:rsidRDefault="00A80958" w:rsidP="00B746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F3A">
              <w:rPr>
                <w:rFonts w:ascii="Times New Roman" w:hAnsi="Times New Roman" w:cs="Times New Roman"/>
                <w:sz w:val="24"/>
                <w:szCs w:val="24"/>
              </w:rPr>
              <w:t>«Методические рекомендации по проведению педагогических советов в ДОУ»</w:t>
            </w:r>
          </w:p>
        </w:tc>
        <w:tc>
          <w:tcPr>
            <w:tcW w:w="1559" w:type="dxa"/>
          </w:tcPr>
          <w:p w:rsidR="00A80958" w:rsidRPr="00B74F3A" w:rsidRDefault="00A80958" w:rsidP="00B74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F3A">
              <w:rPr>
                <w:rFonts w:ascii="Times New Roman" w:hAnsi="Times New Roman" w:cs="Times New Roman"/>
                <w:sz w:val="24"/>
                <w:szCs w:val="24"/>
              </w:rPr>
              <w:t>Николаева О.Г.</w:t>
            </w:r>
          </w:p>
        </w:tc>
      </w:tr>
      <w:tr w:rsidR="00A80958" w:rsidRPr="00B74F3A" w:rsidTr="00B74620">
        <w:trPr>
          <w:trHeight w:val="838"/>
        </w:trPr>
        <w:tc>
          <w:tcPr>
            <w:tcW w:w="1384" w:type="dxa"/>
            <w:vMerge/>
          </w:tcPr>
          <w:p w:rsidR="00A80958" w:rsidRPr="00B74F3A" w:rsidRDefault="00A80958" w:rsidP="00B74620">
            <w:pPr>
              <w:keepNext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 w:val="restart"/>
          </w:tcPr>
          <w:p w:rsidR="00A80958" w:rsidRDefault="00A80958" w:rsidP="00B746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</w:t>
            </w:r>
            <w:r w:rsidRPr="004276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769E">
              <w:rPr>
                <w:rFonts w:ascii="Times New Roman" w:hAnsi="Times New Roman" w:cs="Times New Roman"/>
                <w:sz w:val="24"/>
                <w:szCs w:val="24"/>
              </w:rPr>
              <w:t>ГПГ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предпосылок</w:t>
            </w:r>
            <w:r w:rsidRPr="0042769E">
              <w:rPr>
                <w:rFonts w:ascii="Times New Roman" w:hAnsi="Times New Roman" w:cs="Times New Roman"/>
                <w:sz w:val="24"/>
                <w:szCs w:val="24"/>
              </w:rPr>
              <w:t xml:space="preserve"> функциональной грамотности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условиях реализации ФОП дошкольного образования</w:t>
            </w:r>
            <w:r w:rsidRPr="0042769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827" w:type="dxa"/>
          </w:tcPr>
          <w:p w:rsidR="00A80958" w:rsidRPr="0009395E" w:rsidRDefault="00A80958" w:rsidP="00B746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69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Развивающая читательская среда в детском саду</w:t>
            </w:r>
            <w:r w:rsidRPr="0042769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A80958" w:rsidRDefault="00A80958" w:rsidP="00B74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Ермолаева С.Н.</w:t>
            </w:r>
          </w:p>
        </w:tc>
      </w:tr>
      <w:tr w:rsidR="00A80958" w:rsidRPr="00B74F3A" w:rsidTr="00B74620">
        <w:trPr>
          <w:trHeight w:val="838"/>
        </w:trPr>
        <w:tc>
          <w:tcPr>
            <w:tcW w:w="1384" w:type="dxa"/>
            <w:vMerge/>
          </w:tcPr>
          <w:p w:rsidR="00A80958" w:rsidRPr="00B74F3A" w:rsidRDefault="00A80958" w:rsidP="00B74620">
            <w:pPr>
              <w:keepNext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</w:tcPr>
          <w:p w:rsidR="00A80958" w:rsidRDefault="00A80958" w:rsidP="00B746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A80958" w:rsidRDefault="00A80958" w:rsidP="00B746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hAnsi="Times New Roman" w:cs="Times New Roman"/>
                <w:sz w:val="24"/>
                <w:szCs w:val="24"/>
              </w:rPr>
              <w:t>«Развитие предпосылок читательской грамотности в контексте ФОП при реализации программы дополнительного образования «Книги – корабли мысли»</w:t>
            </w:r>
          </w:p>
        </w:tc>
        <w:tc>
          <w:tcPr>
            <w:tcW w:w="1559" w:type="dxa"/>
          </w:tcPr>
          <w:p w:rsidR="00A80958" w:rsidRDefault="00A80958" w:rsidP="00B74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Спириденкова И.А.</w:t>
            </w:r>
          </w:p>
        </w:tc>
      </w:tr>
      <w:tr w:rsidR="00A80958" w:rsidRPr="00B74F3A" w:rsidTr="00B74620">
        <w:trPr>
          <w:trHeight w:val="838"/>
        </w:trPr>
        <w:tc>
          <w:tcPr>
            <w:tcW w:w="1384" w:type="dxa"/>
            <w:vMerge/>
          </w:tcPr>
          <w:p w:rsidR="00A80958" w:rsidRPr="00B74F3A" w:rsidRDefault="00A80958" w:rsidP="00B74620">
            <w:pPr>
              <w:keepNext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</w:tcPr>
          <w:p w:rsidR="00A80958" w:rsidRDefault="00A80958" w:rsidP="00B746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A80958" w:rsidRPr="0042769E" w:rsidRDefault="00A80958" w:rsidP="00B746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EAD">
              <w:rPr>
                <w:rFonts w:ascii="Times New Roman" w:eastAsia="Times New Roman" w:hAnsi="Times New Roman" w:cs="Times New Roman"/>
                <w:sz w:val="24"/>
                <w:szCs w:val="24"/>
              </w:rPr>
              <w:t>«Дидактические игры с использованием конструктора «Фанкластик».</w:t>
            </w:r>
          </w:p>
        </w:tc>
        <w:tc>
          <w:tcPr>
            <w:tcW w:w="1559" w:type="dxa"/>
          </w:tcPr>
          <w:p w:rsidR="00A80958" w:rsidRDefault="00A80958" w:rsidP="00B74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Манякина Ю.А.</w:t>
            </w:r>
          </w:p>
        </w:tc>
      </w:tr>
      <w:tr w:rsidR="00A80958" w:rsidRPr="00B74F3A" w:rsidTr="00B74620">
        <w:trPr>
          <w:trHeight w:val="838"/>
        </w:trPr>
        <w:tc>
          <w:tcPr>
            <w:tcW w:w="1384" w:type="dxa"/>
            <w:vMerge/>
          </w:tcPr>
          <w:p w:rsidR="00A80958" w:rsidRPr="00B74F3A" w:rsidRDefault="00A80958" w:rsidP="00B74620">
            <w:pPr>
              <w:keepNext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A80958" w:rsidRDefault="00A80958" w:rsidP="00B746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Заседании ГПГ «Образование ребёнка раннего возраста: реализуем задачи ФОП ДО </w:t>
            </w:r>
          </w:p>
        </w:tc>
        <w:tc>
          <w:tcPr>
            <w:tcW w:w="3827" w:type="dxa"/>
          </w:tcPr>
          <w:p w:rsidR="00A80958" w:rsidRPr="006F6EAD" w:rsidRDefault="00A80958" w:rsidP="00B746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6B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РППС группы кратковременного пребывания детей 2-3 лет. Из опыта работы.</w:t>
            </w:r>
            <w:r w:rsidRPr="009156B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A80958" w:rsidRDefault="00A80958" w:rsidP="00B74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Кучер Л.Л.</w:t>
            </w:r>
          </w:p>
        </w:tc>
      </w:tr>
      <w:tr w:rsidR="00A80958" w:rsidRPr="00B74F3A" w:rsidTr="00B74620">
        <w:trPr>
          <w:trHeight w:val="838"/>
        </w:trPr>
        <w:tc>
          <w:tcPr>
            <w:tcW w:w="1384" w:type="dxa"/>
            <w:vMerge/>
          </w:tcPr>
          <w:p w:rsidR="00A80958" w:rsidRPr="00B74F3A" w:rsidRDefault="00A80958" w:rsidP="00B74620">
            <w:pPr>
              <w:keepNext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A80958" w:rsidRDefault="00A80958" w:rsidP="00B746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</w:t>
            </w:r>
            <w:r w:rsidRPr="0042769E">
              <w:rPr>
                <w:rFonts w:ascii="Times New Roman" w:hAnsi="Times New Roman" w:cs="Times New Roman"/>
                <w:sz w:val="24"/>
                <w:szCs w:val="24"/>
              </w:rPr>
              <w:t xml:space="preserve"> ГПГ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старших воспитателей  ДОО </w:t>
            </w:r>
            <w:r w:rsidRPr="0042769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организации методического сопровождения педагогов ДОО в условиях реализации ФОП ДОО</w:t>
            </w:r>
            <w:r w:rsidRPr="0042769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</w:tcPr>
          <w:p w:rsidR="00A80958" w:rsidRPr="009156B5" w:rsidRDefault="00A80958" w:rsidP="00B746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69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Аудит форм и методов информирования родителей о ФОП ДО. Критерии информированности родителей о ФОП ДО»</w:t>
            </w:r>
          </w:p>
        </w:tc>
        <w:tc>
          <w:tcPr>
            <w:tcW w:w="1559" w:type="dxa"/>
          </w:tcPr>
          <w:p w:rsidR="00A80958" w:rsidRDefault="00A80958" w:rsidP="00B74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Озерова И.С.</w:t>
            </w:r>
          </w:p>
        </w:tc>
      </w:tr>
      <w:tr w:rsidR="00A80958" w:rsidRPr="00B74F3A" w:rsidTr="00B74620">
        <w:tc>
          <w:tcPr>
            <w:tcW w:w="1384" w:type="dxa"/>
            <w:vMerge w:val="restart"/>
            <w:vAlign w:val="center"/>
          </w:tcPr>
          <w:p w:rsidR="00A80958" w:rsidRPr="00B74F3A" w:rsidRDefault="00A80958" w:rsidP="00B74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F3A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2977" w:type="dxa"/>
          </w:tcPr>
          <w:p w:rsidR="00A80958" w:rsidRPr="00B74F3A" w:rsidRDefault="00A80958" w:rsidP="00B7462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74F3A">
              <w:rPr>
                <w:rFonts w:ascii="Times New Roman" w:hAnsi="Times New Roman" w:cs="Times New Roman"/>
                <w:sz w:val="24"/>
                <w:szCs w:val="24"/>
              </w:rPr>
              <w:t>Мастер-класс в рамках подготовки участников Регионального этапа Чемпионата по профессиональному мастерству «Профессионалы»-2024</w:t>
            </w:r>
          </w:p>
        </w:tc>
        <w:tc>
          <w:tcPr>
            <w:tcW w:w="3827" w:type="dxa"/>
          </w:tcPr>
          <w:p w:rsidR="00A80958" w:rsidRPr="00B74F3A" w:rsidRDefault="00A80958" w:rsidP="00B74620">
            <w:pPr>
              <w:tabs>
                <w:tab w:val="left" w:pos="-110"/>
                <w:tab w:val="left" w:pos="0"/>
              </w:tabs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74F3A">
              <w:rPr>
                <w:rFonts w:ascii="Times New Roman" w:hAnsi="Times New Roman" w:cs="Times New Roman"/>
              </w:rPr>
              <w:t>«Особенности проведения бодрящей гимнастики с детьми дошкольного возраста»</w:t>
            </w:r>
          </w:p>
        </w:tc>
        <w:tc>
          <w:tcPr>
            <w:tcW w:w="1559" w:type="dxa"/>
          </w:tcPr>
          <w:p w:rsidR="00A80958" w:rsidRPr="00B74F3A" w:rsidRDefault="00A80958" w:rsidP="00B74620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74F3A">
              <w:rPr>
                <w:rFonts w:ascii="Times New Roman" w:hAnsi="Times New Roman" w:cs="Times New Roman"/>
                <w:sz w:val="24"/>
                <w:szCs w:val="24"/>
              </w:rPr>
              <w:t>Сивак В.Н.</w:t>
            </w:r>
          </w:p>
        </w:tc>
      </w:tr>
      <w:tr w:rsidR="00A80958" w:rsidRPr="00B74F3A" w:rsidTr="00B74620">
        <w:tc>
          <w:tcPr>
            <w:tcW w:w="1384" w:type="dxa"/>
            <w:vMerge/>
          </w:tcPr>
          <w:p w:rsidR="00A80958" w:rsidRPr="00B74F3A" w:rsidRDefault="00A80958" w:rsidP="00B746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80958" w:rsidRPr="00B74F3A" w:rsidRDefault="00A80958" w:rsidP="00B74620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74F3A">
              <w:rPr>
                <w:rFonts w:ascii="Times New Roman" w:hAnsi="Times New Roman" w:cs="Times New Roman"/>
                <w:sz w:val="24"/>
                <w:szCs w:val="24"/>
              </w:rPr>
              <w:t>Консультации  в рамках подготовки участников Регионального этапа Чемпионата по профессиональному мастерству «Профессионалы»-2024</w:t>
            </w:r>
          </w:p>
        </w:tc>
        <w:tc>
          <w:tcPr>
            <w:tcW w:w="3827" w:type="dxa"/>
          </w:tcPr>
          <w:p w:rsidR="00A80958" w:rsidRPr="00B74F3A" w:rsidRDefault="00A80958" w:rsidP="00B74620">
            <w:pPr>
              <w:tabs>
                <w:tab w:val="left" w:pos="-110"/>
                <w:tab w:val="left" w:pos="0"/>
              </w:tabs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74F3A">
              <w:rPr>
                <w:rFonts w:ascii="Times New Roman" w:hAnsi="Times New Roman"/>
                <w:sz w:val="24"/>
                <w:szCs w:val="24"/>
              </w:rPr>
              <w:t>«Особенности организации разных видов деятельности в детском саду во вторую половину дня с детьми дошкольного возраста»</w:t>
            </w:r>
          </w:p>
        </w:tc>
        <w:tc>
          <w:tcPr>
            <w:tcW w:w="1559" w:type="dxa"/>
          </w:tcPr>
          <w:p w:rsidR="00A80958" w:rsidRPr="00B74F3A" w:rsidRDefault="00A80958" w:rsidP="00B746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F3A">
              <w:rPr>
                <w:rFonts w:ascii="Times New Roman" w:hAnsi="Times New Roman" w:cs="Times New Roman"/>
                <w:sz w:val="24"/>
                <w:szCs w:val="24"/>
              </w:rPr>
              <w:t>Ермолаева С.Н.</w:t>
            </w:r>
          </w:p>
        </w:tc>
      </w:tr>
      <w:tr w:rsidR="00A80958" w:rsidRPr="00B74F3A" w:rsidTr="00B74620">
        <w:trPr>
          <w:trHeight w:val="838"/>
        </w:trPr>
        <w:tc>
          <w:tcPr>
            <w:tcW w:w="1384" w:type="dxa"/>
            <w:vMerge w:val="restart"/>
            <w:vAlign w:val="center"/>
          </w:tcPr>
          <w:p w:rsidR="00A80958" w:rsidRPr="00B74F3A" w:rsidRDefault="00A80958" w:rsidP="00B74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F3A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</w:p>
        </w:tc>
        <w:tc>
          <w:tcPr>
            <w:tcW w:w="2977" w:type="dxa"/>
            <w:vMerge w:val="restart"/>
            <w:vAlign w:val="center"/>
          </w:tcPr>
          <w:p w:rsidR="00A80958" w:rsidRPr="00B74F3A" w:rsidRDefault="00A80958" w:rsidP="00B746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F3A">
              <w:rPr>
                <w:rFonts w:ascii="Times New Roman" w:hAnsi="Times New Roman" w:cs="Times New Roman"/>
                <w:sz w:val="24"/>
                <w:szCs w:val="24"/>
              </w:rPr>
              <w:t>Педагогический марафон «Мои педагогические инновации»</w:t>
            </w:r>
          </w:p>
          <w:p w:rsidR="00A80958" w:rsidRPr="00B74F3A" w:rsidRDefault="00A80958" w:rsidP="00B74620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A80958" w:rsidRPr="00B74F3A" w:rsidRDefault="00A80958" w:rsidP="00B74620">
            <w:pPr>
              <w:tabs>
                <w:tab w:val="left" w:pos="-110"/>
                <w:tab w:val="left" w:pos="0"/>
                <w:tab w:val="left" w:pos="3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F3A">
              <w:rPr>
                <w:rFonts w:ascii="Times New Roman" w:hAnsi="Times New Roman" w:cs="Times New Roman"/>
                <w:sz w:val="24"/>
                <w:szCs w:val="24"/>
              </w:rPr>
              <w:t>«Экологические игры с использованием конструктора «Фанкластик»</w:t>
            </w:r>
          </w:p>
        </w:tc>
        <w:tc>
          <w:tcPr>
            <w:tcW w:w="1559" w:type="dxa"/>
          </w:tcPr>
          <w:p w:rsidR="00A80958" w:rsidRPr="00B74F3A" w:rsidRDefault="00A80958" w:rsidP="00B74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F3A">
              <w:rPr>
                <w:rFonts w:ascii="Times New Roman" w:hAnsi="Times New Roman" w:cs="Times New Roman"/>
                <w:sz w:val="24"/>
                <w:szCs w:val="24"/>
              </w:rPr>
              <w:t>Шильникова В.М.</w:t>
            </w:r>
          </w:p>
        </w:tc>
      </w:tr>
      <w:tr w:rsidR="00A80958" w:rsidRPr="00B74F3A" w:rsidTr="00B74620">
        <w:tc>
          <w:tcPr>
            <w:tcW w:w="1384" w:type="dxa"/>
            <w:vMerge/>
            <w:vAlign w:val="center"/>
          </w:tcPr>
          <w:p w:rsidR="00A80958" w:rsidRPr="00B74F3A" w:rsidRDefault="00A80958" w:rsidP="00B74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A80958" w:rsidRPr="00B74F3A" w:rsidRDefault="00A80958" w:rsidP="00B746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A80958" w:rsidRPr="00B74F3A" w:rsidRDefault="00A80958" w:rsidP="00B74620">
            <w:pPr>
              <w:tabs>
                <w:tab w:val="left" w:pos="-110"/>
                <w:tab w:val="left" w:pos="0"/>
                <w:tab w:val="left" w:pos="3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F3A">
              <w:rPr>
                <w:rFonts w:ascii="Times New Roman" w:hAnsi="Times New Roman" w:cs="Times New Roman"/>
                <w:sz w:val="24"/>
                <w:szCs w:val="24"/>
              </w:rPr>
              <w:t>«Использование игрового набора «Дары Фрёбеля» в образовательной деятельности»</w:t>
            </w:r>
          </w:p>
        </w:tc>
        <w:tc>
          <w:tcPr>
            <w:tcW w:w="1559" w:type="dxa"/>
          </w:tcPr>
          <w:p w:rsidR="00A80958" w:rsidRPr="00B74F3A" w:rsidRDefault="00A80958" w:rsidP="00B74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F3A">
              <w:rPr>
                <w:rFonts w:ascii="Times New Roman" w:hAnsi="Times New Roman" w:cs="Times New Roman"/>
                <w:sz w:val="24"/>
                <w:szCs w:val="24"/>
              </w:rPr>
              <w:t>Королёва И.А.</w:t>
            </w:r>
          </w:p>
        </w:tc>
      </w:tr>
      <w:tr w:rsidR="00A80958" w:rsidRPr="00B74F3A" w:rsidTr="00B74620">
        <w:tc>
          <w:tcPr>
            <w:tcW w:w="1384" w:type="dxa"/>
            <w:vMerge/>
            <w:vAlign w:val="center"/>
          </w:tcPr>
          <w:p w:rsidR="00A80958" w:rsidRPr="00B74F3A" w:rsidRDefault="00A80958" w:rsidP="00B74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A80958" w:rsidRPr="00B74F3A" w:rsidRDefault="00A80958" w:rsidP="00B746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A80958" w:rsidRPr="00B74F3A" w:rsidRDefault="00A80958" w:rsidP="00B74620">
            <w:pPr>
              <w:tabs>
                <w:tab w:val="left" w:pos="-110"/>
                <w:tab w:val="left" w:pos="0"/>
                <w:tab w:val="left" w:pos="3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F3A">
              <w:rPr>
                <w:rFonts w:ascii="Times New Roman" w:hAnsi="Times New Roman" w:cs="Times New Roman"/>
                <w:sz w:val="24"/>
                <w:szCs w:val="24"/>
              </w:rPr>
              <w:t>«Развитие коммуникативных способностей у дошкольников через ознакомление с художественной литературой»</w:t>
            </w:r>
          </w:p>
        </w:tc>
        <w:tc>
          <w:tcPr>
            <w:tcW w:w="1559" w:type="dxa"/>
          </w:tcPr>
          <w:p w:rsidR="00A80958" w:rsidRPr="00B74F3A" w:rsidRDefault="00A80958" w:rsidP="00B74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F3A">
              <w:rPr>
                <w:rFonts w:ascii="Times New Roman" w:hAnsi="Times New Roman" w:cs="Times New Roman"/>
                <w:sz w:val="24"/>
                <w:szCs w:val="24"/>
              </w:rPr>
              <w:t>Свиридова В.В.</w:t>
            </w:r>
          </w:p>
        </w:tc>
      </w:tr>
      <w:tr w:rsidR="00A80958" w:rsidRPr="00B74F3A" w:rsidTr="00B74620">
        <w:tc>
          <w:tcPr>
            <w:tcW w:w="1384" w:type="dxa"/>
            <w:vMerge/>
            <w:vAlign w:val="center"/>
          </w:tcPr>
          <w:p w:rsidR="00A80958" w:rsidRPr="00B74F3A" w:rsidRDefault="00A80958" w:rsidP="00B74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A80958" w:rsidRPr="00B74F3A" w:rsidRDefault="00A80958" w:rsidP="00B746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A80958" w:rsidRPr="00B74F3A" w:rsidRDefault="00A80958" w:rsidP="00B74620">
            <w:pPr>
              <w:tabs>
                <w:tab w:val="left" w:pos="-110"/>
                <w:tab w:val="left" w:pos="0"/>
                <w:tab w:val="left" w:pos="3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F3A">
              <w:rPr>
                <w:rFonts w:ascii="Times New Roman" w:hAnsi="Times New Roman" w:cs="Times New Roman"/>
                <w:sz w:val="24"/>
                <w:szCs w:val="24"/>
              </w:rPr>
              <w:t>«Развивающие игры и игры-головоломки как средство интеллектуального развития детей дошкольного возраста»</w:t>
            </w:r>
          </w:p>
        </w:tc>
        <w:tc>
          <w:tcPr>
            <w:tcW w:w="1559" w:type="dxa"/>
          </w:tcPr>
          <w:p w:rsidR="00A80958" w:rsidRPr="00B74F3A" w:rsidRDefault="00A80958" w:rsidP="00B74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F3A">
              <w:rPr>
                <w:rFonts w:ascii="Times New Roman" w:hAnsi="Times New Roman" w:cs="Times New Roman"/>
                <w:sz w:val="24"/>
                <w:szCs w:val="24"/>
              </w:rPr>
              <w:t>Мудракова А.С.</w:t>
            </w:r>
          </w:p>
        </w:tc>
      </w:tr>
      <w:tr w:rsidR="00A80958" w:rsidRPr="00B74F3A" w:rsidTr="00B74620">
        <w:tc>
          <w:tcPr>
            <w:tcW w:w="1384" w:type="dxa"/>
            <w:vMerge/>
            <w:vAlign w:val="center"/>
          </w:tcPr>
          <w:p w:rsidR="00A80958" w:rsidRPr="00B74F3A" w:rsidRDefault="00A80958" w:rsidP="00B74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A80958" w:rsidRPr="00B74F3A" w:rsidRDefault="00A80958" w:rsidP="00B746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A80958" w:rsidRPr="00B74F3A" w:rsidRDefault="00A80958" w:rsidP="00B74620">
            <w:pPr>
              <w:tabs>
                <w:tab w:val="left" w:pos="-110"/>
                <w:tab w:val="left" w:pos="0"/>
                <w:tab w:val="left" w:pos="3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F3A">
              <w:rPr>
                <w:rFonts w:ascii="Times New Roman" w:hAnsi="Times New Roman" w:cs="Times New Roman"/>
                <w:sz w:val="24"/>
                <w:szCs w:val="24"/>
              </w:rPr>
              <w:t>«Развитие творческих способностей детей дошкольного возраста средствами театрализованной деятельности»</w:t>
            </w:r>
          </w:p>
        </w:tc>
        <w:tc>
          <w:tcPr>
            <w:tcW w:w="1559" w:type="dxa"/>
          </w:tcPr>
          <w:p w:rsidR="00A80958" w:rsidRPr="00B74F3A" w:rsidRDefault="00A80958" w:rsidP="00B74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F3A">
              <w:rPr>
                <w:rFonts w:ascii="Times New Roman" w:hAnsi="Times New Roman" w:cs="Times New Roman"/>
                <w:sz w:val="24"/>
                <w:szCs w:val="24"/>
              </w:rPr>
              <w:t>Баранова А.Р.</w:t>
            </w:r>
          </w:p>
        </w:tc>
      </w:tr>
      <w:tr w:rsidR="00A80958" w:rsidRPr="00B74F3A" w:rsidTr="00B74620">
        <w:tc>
          <w:tcPr>
            <w:tcW w:w="1384" w:type="dxa"/>
            <w:vMerge/>
            <w:vAlign w:val="center"/>
          </w:tcPr>
          <w:p w:rsidR="00A80958" w:rsidRPr="00B74F3A" w:rsidRDefault="00A80958" w:rsidP="00B74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A80958" w:rsidRPr="00B74F3A" w:rsidRDefault="00A80958" w:rsidP="00B746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A80958" w:rsidRPr="00B74F3A" w:rsidRDefault="00A80958" w:rsidP="00B74620">
            <w:pPr>
              <w:tabs>
                <w:tab w:val="left" w:pos="-110"/>
                <w:tab w:val="left" w:pos="0"/>
                <w:tab w:val="left" w:pos="3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F3A">
              <w:rPr>
                <w:rFonts w:ascii="Times New Roman" w:hAnsi="Times New Roman" w:cs="Times New Roman"/>
                <w:sz w:val="24"/>
                <w:szCs w:val="24"/>
              </w:rPr>
              <w:t>«Развитие элементарных математических представлений через игровые технологии»</w:t>
            </w:r>
          </w:p>
        </w:tc>
        <w:tc>
          <w:tcPr>
            <w:tcW w:w="1559" w:type="dxa"/>
          </w:tcPr>
          <w:p w:rsidR="00A80958" w:rsidRPr="00B74F3A" w:rsidRDefault="00A80958" w:rsidP="00B74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F3A">
              <w:rPr>
                <w:rFonts w:ascii="Times New Roman" w:hAnsi="Times New Roman" w:cs="Times New Roman"/>
                <w:sz w:val="24"/>
                <w:szCs w:val="24"/>
              </w:rPr>
              <w:t>Козлова Е.А.</w:t>
            </w:r>
          </w:p>
        </w:tc>
      </w:tr>
      <w:tr w:rsidR="00A80958" w:rsidRPr="00B74F3A" w:rsidTr="00B74620">
        <w:tc>
          <w:tcPr>
            <w:tcW w:w="1384" w:type="dxa"/>
            <w:vMerge/>
            <w:vAlign w:val="center"/>
          </w:tcPr>
          <w:p w:rsidR="00A80958" w:rsidRPr="00B74F3A" w:rsidRDefault="00A80958" w:rsidP="00B74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A80958" w:rsidRPr="00B74F3A" w:rsidRDefault="00A80958" w:rsidP="00B746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A80958" w:rsidRPr="00B74F3A" w:rsidRDefault="00A80958" w:rsidP="00B74620">
            <w:pPr>
              <w:tabs>
                <w:tab w:val="left" w:pos="-110"/>
                <w:tab w:val="left" w:pos="0"/>
                <w:tab w:val="left" w:pos="3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F3A">
              <w:rPr>
                <w:rFonts w:ascii="Times New Roman" w:hAnsi="Times New Roman" w:cs="Times New Roman"/>
                <w:sz w:val="24"/>
                <w:szCs w:val="24"/>
              </w:rPr>
              <w:t>«Социально-коммуникативное развитие в процессе проектной деятельности»</w:t>
            </w:r>
          </w:p>
        </w:tc>
        <w:tc>
          <w:tcPr>
            <w:tcW w:w="1559" w:type="dxa"/>
          </w:tcPr>
          <w:p w:rsidR="00A80958" w:rsidRPr="00B74F3A" w:rsidRDefault="00A80958" w:rsidP="00B74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F3A">
              <w:rPr>
                <w:rFonts w:ascii="Times New Roman" w:hAnsi="Times New Roman" w:cs="Times New Roman"/>
                <w:sz w:val="24"/>
                <w:szCs w:val="24"/>
              </w:rPr>
              <w:t>Цирихова М.В.</w:t>
            </w:r>
          </w:p>
        </w:tc>
      </w:tr>
      <w:tr w:rsidR="00A80958" w:rsidRPr="00B74F3A" w:rsidTr="00B74620">
        <w:tc>
          <w:tcPr>
            <w:tcW w:w="1384" w:type="dxa"/>
            <w:vMerge/>
            <w:vAlign w:val="center"/>
          </w:tcPr>
          <w:p w:rsidR="00A80958" w:rsidRPr="00B74F3A" w:rsidRDefault="00A80958" w:rsidP="00B74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A80958" w:rsidRPr="00B74F3A" w:rsidRDefault="00A80958" w:rsidP="00B746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A80958" w:rsidRPr="00B74F3A" w:rsidRDefault="00A80958" w:rsidP="00B74620">
            <w:pPr>
              <w:tabs>
                <w:tab w:val="left" w:pos="-110"/>
                <w:tab w:val="left" w:pos="0"/>
                <w:tab w:val="left" w:pos="3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F3A">
              <w:rPr>
                <w:rFonts w:ascii="Times New Roman" w:hAnsi="Times New Roman" w:cs="Times New Roman"/>
                <w:sz w:val="24"/>
                <w:szCs w:val="24"/>
              </w:rPr>
              <w:t>«Формирование основ финансовой грамотности»</w:t>
            </w:r>
          </w:p>
        </w:tc>
        <w:tc>
          <w:tcPr>
            <w:tcW w:w="1559" w:type="dxa"/>
          </w:tcPr>
          <w:p w:rsidR="00A80958" w:rsidRPr="00B74F3A" w:rsidRDefault="00A80958" w:rsidP="00B74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F3A">
              <w:rPr>
                <w:rFonts w:ascii="Times New Roman" w:hAnsi="Times New Roman" w:cs="Times New Roman"/>
                <w:sz w:val="24"/>
                <w:szCs w:val="24"/>
              </w:rPr>
              <w:t>Акопян Э.В.</w:t>
            </w:r>
          </w:p>
        </w:tc>
      </w:tr>
      <w:tr w:rsidR="00A80958" w:rsidRPr="00B74F3A" w:rsidTr="00B74620">
        <w:tc>
          <w:tcPr>
            <w:tcW w:w="1384" w:type="dxa"/>
            <w:vMerge/>
            <w:vAlign w:val="center"/>
          </w:tcPr>
          <w:p w:rsidR="00A80958" w:rsidRPr="00B74F3A" w:rsidRDefault="00A80958" w:rsidP="00B74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A80958" w:rsidRPr="00B74F3A" w:rsidRDefault="00A80958" w:rsidP="00B746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A80958" w:rsidRPr="00B74F3A" w:rsidRDefault="00A80958" w:rsidP="00B74620">
            <w:pPr>
              <w:tabs>
                <w:tab w:val="left" w:pos="-110"/>
                <w:tab w:val="left" w:pos="0"/>
                <w:tab w:val="left" w:pos="3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F3A">
              <w:rPr>
                <w:rFonts w:ascii="Times New Roman" w:hAnsi="Times New Roman" w:cs="Times New Roman"/>
                <w:sz w:val="24"/>
                <w:szCs w:val="24"/>
              </w:rPr>
              <w:t>«Формирование финансовой грамотности у дошкольников посредством игровой деятельности»</w:t>
            </w:r>
          </w:p>
        </w:tc>
        <w:tc>
          <w:tcPr>
            <w:tcW w:w="1559" w:type="dxa"/>
          </w:tcPr>
          <w:p w:rsidR="00A80958" w:rsidRPr="00B74F3A" w:rsidRDefault="00A80958" w:rsidP="00B74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F3A">
              <w:rPr>
                <w:rFonts w:ascii="Times New Roman" w:hAnsi="Times New Roman" w:cs="Times New Roman"/>
                <w:sz w:val="24"/>
                <w:szCs w:val="24"/>
              </w:rPr>
              <w:t>Кашинова Н.Э.</w:t>
            </w:r>
          </w:p>
        </w:tc>
      </w:tr>
      <w:tr w:rsidR="00A80958" w:rsidRPr="00B74F3A" w:rsidTr="00B74620">
        <w:tc>
          <w:tcPr>
            <w:tcW w:w="1384" w:type="dxa"/>
            <w:vMerge/>
          </w:tcPr>
          <w:p w:rsidR="00A80958" w:rsidRPr="00B74F3A" w:rsidRDefault="00A80958" w:rsidP="00B746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vAlign w:val="center"/>
          </w:tcPr>
          <w:p w:rsidR="00A80958" w:rsidRPr="00B74F3A" w:rsidRDefault="00A80958" w:rsidP="00B746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F3A">
              <w:rPr>
                <w:rFonts w:ascii="Times New Roman" w:hAnsi="Times New Roman" w:cs="Times New Roman"/>
                <w:sz w:val="24"/>
                <w:szCs w:val="24"/>
              </w:rPr>
              <w:t xml:space="preserve">Видеоролик для обучения на практических занятиях иностранных студентов в </w:t>
            </w:r>
            <w:r w:rsidRPr="00B74F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Хебийском профессионально-техническом институте</w:t>
            </w:r>
          </w:p>
          <w:p w:rsidR="00A80958" w:rsidRPr="00B74F3A" w:rsidRDefault="00A80958" w:rsidP="00B74620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A80958" w:rsidRPr="00B74F3A" w:rsidRDefault="00A80958" w:rsidP="00B746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A80958" w:rsidRPr="00B74F3A" w:rsidRDefault="00A80958" w:rsidP="00B74620">
            <w:pPr>
              <w:tabs>
                <w:tab w:val="left" w:pos="-110"/>
                <w:tab w:val="left" w:pos="0"/>
                <w:tab w:val="left" w:pos="3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F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«Родители и дети в детском саду»</w:t>
            </w:r>
          </w:p>
        </w:tc>
        <w:tc>
          <w:tcPr>
            <w:tcW w:w="1559" w:type="dxa"/>
          </w:tcPr>
          <w:p w:rsidR="00A80958" w:rsidRPr="00B74F3A" w:rsidRDefault="00A80958" w:rsidP="00B74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F3A">
              <w:rPr>
                <w:rFonts w:ascii="Times New Roman" w:hAnsi="Times New Roman" w:cs="Times New Roman"/>
                <w:sz w:val="24"/>
                <w:szCs w:val="24"/>
              </w:rPr>
              <w:t>Мотреску Д.В.</w:t>
            </w:r>
          </w:p>
        </w:tc>
      </w:tr>
      <w:tr w:rsidR="00A80958" w:rsidRPr="00B74F3A" w:rsidTr="00B74620">
        <w:tc>
          <w:tcPr>
            <w:tcW w:w="1384" w:type="dxa"/>
            <w:vMerge/>
          </w:tcPr>
          <w:p w:rsidR="00A80958" w:rsidRPr="00B74F3A" w:rsidRDefault="00A80958" w:rsidP="00B746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A80958" w:rsidRPr="00B74F3A" w:rsidRDefault="00A80958" w:rsidP="00B746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A80958" w:rsidRPr="00B74F3A" w:rsidRDefault="00A80958" w:rsidP="00B74620">
            <w:pPr>
              <w:tabs>
                <w:tab w:val="left" w:pos="-110"/>
                <w:tab w:val="left" w:pos="0"/>
                <w:tab w:val="left" w:pos="3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F3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74F3A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 xml:space="preserve">Расширение словарного запаса у </w:t>
            </w:r>
            <w:r w:rsidRPr="00B74F3A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lastRenderedPageBreak/>
              <w:t>детей старшего дошкольного возраста»</w:t>
            </w:r>
          </w:p>
        </w:tc>
        <w:tc>
          <w:tcPr>
            <w:tcW w:w="1559" w:type="dxa"/>
          </w:tcPr>
          <w:p w:rsidR="00A80958" w:rsidRPr="00B74F3A" w:rsidRDefault="00A80958" w:rsidP="00B74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F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Фоминова </w:t>
            </w:r>
            <w:r w:rsidRPr="00B74F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Е.В.</w:t>
            </w:r>
          </w:p>
        </w:tc>
      </w:tr>
      <w:tr w:rsidR="00A80958" w:rsidRPr="00B74F3A" w:rsidTr="00B74620">
        <w:tc>
          <w:tcPr>
            <w:tcW w:w="1384" w:type="dxa"/>
            <w:vMerge/>
          </w:tcPr>
          <w:p w:rsidR="00A80958" w:rsidRPr="00B74F3A" w:rsidRDefault="00A80958" w:rsidP="00B746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A80958" w:rsidRPr="00B74F3A" w:rsidRDefault="00A80958" w:rsidP="00B746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A80958" w:rsidRPr="00B74F3A" w:rsidRDefault="00A80958" w:rsidP="00B74620">
            <w:pPr>
              <w:tabs>
                <w:tab w:val="left" w:pos="-110"/>
                <w:tab w:val="left" w:pos="0"/>
                <w:tab w:val="left" w:pos="3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F3A">
              <w:rPr>
                <w:rFonts w:ascii="Times New Roman" w:hAnsi="Times New Roman" w:cs="Times New Roman"/>
                <w:sz w:val="24"/>
                <w:szCs w:val="24"/>
              </w:rPr>
              <w:t>«Патриотическая акция в детском саду»</w:t>
            </w:r>
          </w:p>
        </w:tc>
        <w:tc>
          <w:tcPr>
            <w:tcW w:w="1559" w:type="dxa"/>
          </w:tcPr>
          <w:p w:rsidR="00A80958" w:rsidRPr="00B74F3A" w:rsidRDefault="00A80958" w:rsidP="00B74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F3A">
              <w:rPr>
                <w:rFonts w:ascii="Times New Roman" w:hAnsi="Times New Roman" w:cs="Times New Roman"/>
                <w:sz w:val="24"/>
                <w:szCs w:val="24"/>
              </w:rPr>
              <w:t>Николаева О.Г.</w:t>
            </w:r>
          </w:p>
        </w:tc>
      </w:tr>
      <w:tr w:rsidR="00A80958" w:rsidRPr="00B74F3A" w:rsidTr="00B74620">
        <w:tc>
          <w:tcPr>
            <w:tcW w:w="1384" w:type="dxa"/>
            <w:vMerge/>
          </w:tcPr>
          <w:p w:rsidR="00A80958" w:rsidRPr="00B74F3A" w:rsidRDefault="00A80958" w:rsidP="00B746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80958" w:rsidRPr="00B74F3A" w:rsidRDefault="00A80958" w:rsidP="00B746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F3A">
              <w:rPr>
                <w:rFonts w:ascii="Times New Roman" w:hAnsi="Times New Roman" w:cs="Times New Roman"/>
                <w:sz w:val="24"/>
                <w:szCs w:val="24"/>
              </w:rPr>
              <w:t>Круглый стол «Новые формы взаимодействия детского сада с родителями»</w:t>
            </w:r>
          </w:p>
        </w:tc>
        <w:tc>
          <w:tcPr>
            <w:tcW w:w="3827" w:type="dxa"/>
          </w:tcPr>
          <w:p w:rsidR="00A80958" w:rsidRPr="00B74F3A" w:rsidRDefault="00A80958" w:rsidP="00B74620">
            <w:pPr>
              <w:tabs>
                <w:tab w:val="left" w:pos="-110"/>
                <w:tab w:val="left" w:pos="0"/>
                <w:tab w:val="left" w:pos="3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F3A">
              <w:rPr>
                <w:rFonts w:ascii="Times New Roman" w:hAnsi="Times New Roman" w:cs="Times New Roman"/>
                <w:sz w:val="24"/>
                <w:szCs w:val="24"/>
              </w:rPr>
              <w:t>«Опыт работы детского сада с родителями детей раннего возраста, посещающих группу кратковременного пребывания»</w:t>
            </w:r>
          </w:p>
        </w:tc>
        <w:tc>
          <w:tcPr>
            <w:tcW w:w="1559" w:type="dxa"/>
          </w:tcPr>
          <w:p w:rsidR="00A80958" w:rsidRPr="00B74F3A" w:rsidRDefault="00A80958" w:rsidP="00B74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F3A">
              <w:rPr>
                <w:rFonts w:ascii="Times New Roman" w:hAnsi="Times New Roman" w:cs="Times New Roman"/>
                <w:sz w:val="24"/>
                <w:szCs w:val="24"/>
              </w:rPr>
              <w:t>Ермолаева С.Н.</w:t>
            </w:r>
          </w:p>
        </w:tc>
      </w:tr>
      <w:tr w:rsidR="00A80958" w:rsidRPr="00B74F3A" w:rsidTr="00B74620">
        <w:tc>
          <w:tcPr>
            <w:tcW w:w="1384" w:type="dxa"/>
            <w:vMerge/>
          </w:tcPr>
          <w:p w:rsidR="00A80958" w:rsidRPr="00B74F3A" w:rsidRDefault="00A80958" w:rsidP="00B746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A80958" w:rsidRPr="00B74F3A" w:rsidRDefault="00A80958" w:rsidP="00B74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F3A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3827" w:type="dxa"/>
          </w:tcPr>
          <w:p w:rsidR="00A80958" w:rsidRPr="00B74F3A" w:rsidRDefault="00A80958" w:rsidP="00B74620">
            <w:pPr>
              <w:tabs>
                <w:tab w:val="left" w:pos="-110"/>
                <w:tab w:val="left" w:pos="0"/>
                <w:tab w:val="left" w:pos="3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F3A">
              <w:rPr>
                <w:rFonts w:ascii="Times New Roman" w:hAnsi="Times New Roman" w:cs="Times New Roman"/>
                <w:sz w:val="24"/>
                <w:szCs w:val="24"/>
              </w:rPr>
              <w:t>«Делопроизводство в ДОО: современный подход» в рамках изучения дисциплины «Организация работы ДОО»</w:t>
            </w:r>
          </w:p>
        </w:tc>
        <w:tc>
          <w:tcPr>
            <w:tcW w:w="1559" w:type="dxa"/>
          </w:tcPr>
          <w:p w:rsidR="00A80958" w:rsidRPr="00B74F3A" w:rsidRDefault="00A80958" w:rsidP="00B74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F3A">
              <w:rPr>
                <w:rFonts w:ascii="Times New Roman" w:hAnsi="Times New Roman" w:cs="Times New Roman"/>
                <w:sz w:val="24"/>
                <w:szCs w:val="24"/>
              </w:rPr>
              <w:t>Ермолаева С.Н.</w:t>
            </w:r>
          </w:p>
        </w:tc>
      </w:tr>
      <w:tr w:rsidR="00A80958" w:rsidRPr="00B74F3A" w:rsidTr="00B74620">
        <w:tc>
          <w:tcPr>
            <w:tcW w:w="1384" w:type="dxa"/>
            <w:vMerge/>
          </w:tcPr>
          <w:p w:rsidR="00A80958" w:rsidRPr="00B74F3A" w:rsidRDefault="00A80958" w:rsidP="00B746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80958" w:rsidRPr="00B74F3A" w:rsidRDefault="00A80958" w:rsidP="00B746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F3A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3827" w:type="dxa"/>
          </w:tcPr>
          <w:p w:rsidR="00A80958" w:rsidRPr="00B74F3A" w:rsidRDefault="00A80958" w:rsidP="00B74620">
            <w:pPr>
              <w:tabs>
                <w:tab w:val="left" w:pos="-110"/>
                <w:tab w:val="left" w:pos="0"/>
                <w:tab w:val="left" w:pos="3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F3A">
              <w:rPr>
                <w:rFonts w:ascii="Times New Roman" w:hAnsi="Times New Roman" w:cs="Times New Roman"/>
                <w:sz w:val="24"/>
                <w:szCs w:val="24"/>
              </w:rPr>
              <w:t>«Режим дня в детских садах России»</w:t>
            </w:r>
          </w:p>
        </w:tc>
        <w:tc>
          <w:tcPr>
            <w:tcW w:w="1559" w:type="dxa"/>
          </w:tcPr>
          <w:p w:rsidR="00A80958" w:rsidRPr="00B74F3A" w:rsidRDefault="00A80958" w:rsidP="00B74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F3A">
              <w:rPr>
                <w:rFonts w:ascii="Times New Roman" w:hAnsi="Times New Roman" w:cs="Times New Roman"/>
                <w:sz w:val="24"/>
                <w:szCs w:val="24"/>
              </w:rPr>
              <w:t>Озерова И.С.</w:t>
            </w:r>
          </w:p>
        </w:tc>
      </w:tr>
      <w:tr w:rsidR="00A80958" w:rsidRPr="00B74F3A" w:rsidTr="00B74620">
        <w:tc>
          <w:tcPr>
            <w:tcW w:w="1384" w:type="dxa"/>
            <w:vMerge/>
          </w:tcPr>
          <w:p w:rsidR="00A80958" w:rsidRPr="00B74F3A" w:rsidRDefault="00A80958" w:rsidP="00B746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80958" w:rsidRPr="00B74F3A" w:rsidRDefault="00A80958" w:rsidP="00B746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F3A">
              <w:rPr>
                <w:rFonts w:ascii="Times New Roman" w:hAnsi="Times New Roman" w:cs="Times New Roman"/>
                <w:sz w:val="24"/>
                <w:szCs w:val="24"/>
              </w:rPr>
              <w:t>Межрегиональный фестиваль профессионального мастерства «Орбита профессионалов»</w:t>
            </w:r>
          </w:p>
        </w:tc>
        <w:tc>
          <w:tcPr>
            <w:tcW w:w="3827" w:type="dxa"/>
          </w:tcPr>
          <w:p w:rsidR="00A80958" w:rsidRPr="00B74F3A" w:rsidRDefault="00A80958" w:rsidP="00B74620">
            <w:pPr>
              <w:tabs>
                <w:tab w:val="left" w:pos="-110"/>
                <w:tab w:val="left" w:pos="0"/>
                <w:tab w:val="left" w:pos="3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F3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«Модель развития дошкольного образования в Смоленской области»</w:t>
            </w:r>
          </w:p>
        </w:tc>
        <w:tc>
          <w:tcPr>
            <w:tcW w:w="1559" w:type="dxa"/>
          </w:tcPr>
          <w:p w:rsidR="00A80958" w:rsidRPr="00B74F3A" w:rsidRDefault="00A80958" w:rsidP="00B74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F3A">
              <w:rPr>
                <w:rFonts w:ascii="Times New Roman" w:hAnsi="Times New Roman" w:cs="Times New Roman"/>
                <w:sz w:val="24"/>
                <w:szCs w:val="24"/>
              </w:rPr>
              <w:t>Озерова И.С.</w:t>
            </w:r>
          </w:p>
        </w:tc>
      </w:tr>
      <w:tr w:rsidR="00A80958" w:rsidRPr="00B74F3A" w:rsidTr="00B74620">
        <w:trPr>
          <w:trHeight w:val="968"/>
        </w:trPr>
        <w:tc>
          <w:tcPr>
            <w:tcW w:w="1384" w:type="dxa"/>
            <w:vMerge w:val="restart"/>
            <w:vAlign w:val="center"/>
          </w:tcPr>
          <w:p w:rsidR="00A80958" w:rsidRPr="00B74F3A" w:rsidRDefault="00A80958" w:rsidP="00B746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F3A">
              <w:rPr>
                <w:rFonts w:ascii="Times New Roman" w:hAnsi="Times New Roman" w:cs="Times New Roman"/>
                <w:sz w:val="24"/>
                <w:szCs w:val="24"/>
              </w:rPr>
              <w:t>Публикации</w:t>
            </w:r>
          </w:p>
        </w:tc>
        <w:tc>
          <w:tcPr>
            <w:tcW w:w="2977" w:type="dxa"/>
            <w:vMerge w:val="restart"/>
            <w:vAlign w:val="center"/>
          </w:tcPr>
          <w:p w:rsidR="00A80958" w:rsidRPr="00B74F3A" w:rsidRDefault="00A80958" w:rsidP="00B74620">
            <w:pPr>
              <w:jc w:val="both"/>
              <w:outlineLvl w:val="0"/>
              <w:rPr>
                <w:rFonts w:ascii="Times New Roman" w:eastAsia="Times New Roman" w:hAnsi="Times New Roman" w:cs="Times New Roman"/>
                <w:spacing w:val="8"/>
                <w:kern w:val="36"/>
                <w:sz w:val="24"/>
                <w:szCs w:val="24"/>
                <w:lang w:eastAsia="ru-RU"/>
              </w:rPr>
            </w:pPr>
            <w:r w:rsidRPr="00B74F3A">
              <w:rPr>
                <w:rFonts w:ascii="Times New Roman" w:eastAsia="Times New Roman" w:hAnsi="Times New Roman" w:cs="Times New Roman"/>
                <w:spacing w:val="8"/>
                <w:kern w:val="36"/>
                <w:sz w:val="24"/>
                <w:szCs w:val="24"/>
                <w:lang w:eastAsia="ru-RU"/>
              </w:rPr>
              <w:t>Сборник конкурсных работ  победителей и призеров конкурса "Кроха.ru"</w:t>
            </w:r>
          </w:p>
          <w:p w:rsidR="00A80958" w:rsidRPr="00B74F3A" w:rsidRDefault="00A80958" w:rsidP="00B74620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827" w:type="dxa"/>
          </w:tcPr>
          <w:p w:rsidR="00A80958" w:rsidRPr="00B74F3A" w:rsidRDefault="00A80958" w:rsidP="00B746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F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74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Музыкальное занятие </w:t>
            </w:r>
          </w:p>
          <w:p w:rsidR="00A80958" w:rsidRPr="00B74F3A" w:rsidRDefault="00A80958" w:rsidP="00B746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«Скоро к нам придёт Весна»</w:t>
            </w:r>
          </w:p>
          <w:p w:rsidR="00A80958" w:rsidRPr="00B74F3A" w:rsidRDefault="00A80958" w:rsidP="00B746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80958" w:rsidRPr="00B74F3A" w:rsidRDefault="00A80958" w:rsidP="00B746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F3A">
              <w:rPr>
                <w:rFonts w:ascii="Times New Roman" w:hAnsi="Times New Roman" w:cs="Times New Roman"/>
                <w:sz w:val="24"/>
                <w:szCs w:val="24"/>
              </w:rPr>
              <w:t>Шишкова А.В.</w:t>
            </w:r>
          </w:p>
        </w:tc>
      </w:tr>
      <w:tr w:rsidR="00A80958" w:rsidRPr="00B74F3A" w:rsidTr="00B74620">
        <w:trPr>
          <w:trHeight w:val="967"/>
        </w:trPr>
        <w:tc>
          <w:tcPr>
            <w:tcW w:w="1384" w:type="dxa"/>
            <w:vMerge/>
          </w:tcPr>
          <w:p w:rsidR="00A80958" w:rsidRPr="00B74F3A" w:rsidRDefault="00A80958" w:rsidP="00B746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A80958" w:rsidRPr="00B74F3A" w:rsidRDefault="00A80958" w:rsidP="00B74620">
            <w:pPr>
              <w:jc w:val="both"/>
              <w:outlineLvl w:val="0"/>
              <w:rPr>
                <w:rFonts w:ascii="Times New Roman" w:eastAsia="Times New Roman" w:hAnsi="Times New Roman" w:cs="Times New Roman"/>
                <w:spacing w:val="8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A80958" w:rsidRPr="00B74F3A" w:rsidRDefault="00A80958" w:rsidP="00B746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F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74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«Формирование речевой активности детей раннего возраста через пальчиковые игры»</w:t>
            </w:r>
          </w:p>
          <w:p w:rsidR="00A80958" w:rsidRPr="00B74F3A" w:rsidRDefault="00A80958" w:rsidP="00B746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80958" w:rsidRPr="00B74F3A" w:rsidRDefault="00A80958" w:rsidP="00B746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F3A">
              <w:rPr>
                <w:rFonts w:ascii="Times New Roman" w:hAnsi="Times New Roman" w:cs="Times New Roman"/>
                <w:sz w:val="24"/>
                <w:szCs w:val="24"/>
              </w:rPr>
              <w:t>Кучер Л.Л.</w:t>
            </w:r>
          </w:p>
        </w:tc>
      </w:tr>
      <w:tr w:rsidR="00A80958" w:rsidRPr="00B74F3A" w:rsidTr="00B74620">
        <w:trPr>
          <w:trHeight w:val="3036"/>
        </w:trPr>
        <w:tc>
          <w:tcPr>
            <w:tcW w:w="1384" w:type="dxa"/>
            <w:vMerge/>
          </w:tcPr>
          <w:p w:rsidR="00A80958" w:rsidRPr="00B74F3A" w:rsidRDefault="00A80958" w:rsidP="00B746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A80958" w:rsidRPr="00B74F3A" w:rsidRDefault="00A80958" w:rsidP="00B74620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74F3A">
              <w:rPr>
                <w:rFonts w:ascii="Times New Roman" w:hAnsi="Times New Roman" w:cs="Times New Roman"/>
                <w:sz w:val="24"/>
                <w:szCs w:val="24"/>
              </w:rPr>
              <w:t>Сборник лучших педагогических практик по применению современных цифровых технологий в дошкольных образовательных организациях города Смоленска</w:t>
            </w:r>
          </w:p>
        </w:tc>
        <w:tc>
          <w:tcPr>
            <w:tcW w:w="3827" w:type="dxa"/>
          </w:tcPr>
          <w:p w:rsidR="00A80958" w:rsidRPr="00B74F3A" w:rsidRDefault="00A80958" w:rsidP="00B74620">
            <w:pPr>
              <w:ind w:left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74F3A">
              <w:rPr>
                <w:rFonts w:ascii="Times New Roman" w:hAnsi="Times New Roman" w:cs="Times New Roman"/>
                <w:sz w:val="24"/>
                <w:szCs w:val="24"/>
              </w:rPr>
              <w:t>«Опыт работы по применению цифровых технологий в работе с дошкольниками»</w:t>
            </w:r>
          </w:p>
        </w:tc>
        <w:tc>
          <w:tcPr>
            <w:tcW w:w="1559" w:type="dxa"/>
          </w:tcPr>
          <w:p w:rsidR="00A80958" w:rsidRPr="00B74F3A" w:rsidRDefault="00A80958" w:rsidP="00B74620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B74F3A">
              <w:rPr>
                <w:rFonts w:ascii="Times New Roman" w:hAnsi="Times New Roman" w:cs="Times New Roman"/>
              </w:rPr>
              <w:t>Мотреску Д.В.</w:t>
            </w:r>
          </w:p>
        </w:tc>
      </w:tr>
      <w:tr w:rsidR="00A80958" w:rsidRPr="00B74F3A" w:rsidTr="00A80958">
        <w:trPr>
          <w:trHeight w:val="2026"/>
        </w:trPr>
        <w:tc>
          <w:tcPr>
            <w:tcW w:w="1384" w:type="dxa"/>
            <w:vMerge/>
          </w:tcPr>
          <w:p w:rsidR="00A80958" w:rsidRPr="00B74F3A" w:rsidRDefault="00A80958" w:rsidP="00B746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80958" w:rsidRPr="00B74F3A" w:rsidRDefault="00A80958" w:rsidP="00B746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F3A">
              <w:rPr>
                <w:rFonts w:ascii="Times New Roman" w:hAnsi="Times New Roman" w:cs="Times New Roman"/>
                <w:sz w:val="24"/>
                <w:szCs w:val="24"/>
              </w:rPr>
              <w:t>Методический сборник положительных педагогических практик педагогов ДОО города Смоленска по реализации проектной деятельности в ДОО</w:t>
            </w:r>
          </w:p>
        </w:tc>
        <w:tc>
          <w:tcPr>
            <w:tcW w:w="3827" w:type="dxa"/>
          </w:tcPr>
          <w:p w:rsidR="00A80958" w:rsidRPr="00B74F3A" w:rsidRDefault="00A80958" w:rsidP="00B74620">
            <w:pPr>
              <w:ind w:left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F3A">
              <w:rPr>
                <w:rFonts w:ascii="Times New Roman" w:hAnsi="Times New Roman" w:cs="Times New Roman"/>
                <w:sz w:val="24"/>
                <w:szCs w:val="24"/>
              </w:rPr>
              <w:t>Социально-значимый проект «Моя семья – моё богатство»: «Я и моя семья»</w:t>
            </w:r>
          </w:p>
        </w:tc>
        <w:tc>
          <w:tcPr>
            <w:tcW w:w="1559" w:type="dxa"/>
          </w:tcPr>
          <w:p w:rsidR="00A80958" w:rsidRPr="00B74F3A" w:rsidRDefault="00A80958" w:rsidP="00B74620">
            <w:pPr>
              <w:jc w:val="both"/>
              <w:rPr>
                <w:rFonts w:ascii="Times New Roman" w:hAnsi="Times New Roman" w:cs="Times New Roman"/>
              </w:rPr>
            </w:pPr>
            <w:r w:rsidRPr="00B74F3A">
              <w:rPr>
                <w:rFonts w:ascii="Times New Roman" w:hAnsi="Times New Roman" w:cs="Times New Roman"/>
              </w:rPr>
              <w:t>Мотреску Д.В., Наумович А.С.</w:t>
            </w:r>
          </w:p>
        </w:tc>
      </w:tr>
    </w:tbl>
    <w:p w:rsidR="009C40AD" w:rsidRDefault="009C40AD" w:rsidP="00A8095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915EC" w:rsidRPr="009C40AD" w:rsidRDefault="003915EC" w:rsidP="009C40AD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40AD">
        <w:rPr>
          <w:rFonts w:ascii="Times New Roman" w:hAnsi="Times New Roman" w:cs="Times New Roman"/>
          <w:color w:val="000000"/>
          <w:sz w:val="28"/>
          <w:szCs w:val="28"/>
        </w:rPr>
        <w:t>В связи с поступлением в 2024 году воспитанников с ОВЗ ощущается нехватка специализированных кадров. Планируется принять в штат учителя-дефектолога</w:t>
      </w:r>
      <w:r w:rsidR="009B630D" w:rsidRPr="009C40A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9C40AD">
        <w:rPr>
          <w:rFonts w:ascii="Times New Roman" w:hAnsi="Times New Roman" w:cs="Times New Roman"/>
          <w:color w:val="000000"/>
          <w:sz w:val="28"/>
          <w:szCs w:val="28"/>
        </w:rPr>
        <w:t>Указанны</w:t>
      </w:r>
      <w:r w:rsidR="009B630D" w:rsidRPr="009C40AD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9C40AD">
        <w:rPr>
          <w:rFonts w:ascii="Times New Roman" w:hAnsi="Times New Roman" w:cs="Times New Roman"/>
          <w:color w:val="000000"/>
          <w:sz w:val="28"/>
          <w:szCs w:val="28"/>
        </w:rPr>
        <w:t xml:space="preserve"> специалист войд</w:t>
      </w:r>
      <w:r w:rsidR="009B630D" w:rsidRPr="009C40A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9C40AD">
        <w:rPr>
          <w:rFonts w:ascii="Times New Roman" w:hAnsi="Times New Roman" w:cs="Times New Roman"/>
          <w:color w:val="000000"/>
          <w:sz w:val="28"/>
          <w:szCs w:val="28"/>
        </w:rPr>
        <w:t>т в состав психолого-педагогической службы Детского сада.</w:t>
      </w:r>
    </w:p>
    <w:p w:rsidR="003915EC" w:rsidRPr="009C40AD" w:rsidRDefault="003915EC" w:rsidP="009C40AD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0958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Вывод:</w:t>
      </w:r>
      <w:r w:rsidRPr="009C40AD">
        <w:rPr>
          <w:rFonts w:ascii="Times New Roman" w:hAnsi="Times New Roman" w:cs="Times New Roman"/>
          <w:color w:val="000000"/>
          <w:sz w:val="28"/>
          <w:szCs w:val="28"/>
        </w:rPr>
        <w:t xml:space="preserve"> в Детском саду созданы кадровые условия, обеспечивающие качественную реализацию образовательной программы в соответствии с требованиями обновления дошкольного образования. В учреждении созданы условия для непрерывного профессионального развития педагогических работников через систему методических мероприятий в Детском саду. Педагоги МБДОУ </w:t>
      </w:r>
      <w:r w:rsidR="00E94706" w:rsidRPr="009C40AD">
        <w:rPr>
          <w:rFonts w:ascii="Times New Roman" w:hAnsi="Times New Roman" w:cs="Times New Roman"/>
          <w:color w:val="000000"/>
          <w:sz w:val="28"/>
          <w:szCs w:val="28"/>
        </w:rPr>
        <w:t xml:space="preserve"> «Детский сад </w:t>
      </w:r>
      <w:r w:rsidRPr="009C40AD">
        <w:rPr>
          <w:rFonts w:ascii="Times New Roman" w:hAnsi="Times New Roman" w:cs="Times New Roman"/>
          <w:color w:val="000000"/>
          <w:sz w:val="28"/>
          <w:szCs w:val="28"/>
        </w:rPr>
        <w:t>№ </w:t>
      </w:r>
      <w:r w:rsidR="00E94706" w:rsidRPr="009C40AD">
        <w:rPr>
          <w:rFonts w:ascii="Times New Roman" w:hAnsi="Times New Roman" w:cs="Times New Roman"/>
          <w:color w:val="000000"/>
          <w:sz w:val="28"/>
          <w:szCs w:val="28"/>
        </w:rPr>
        <w:t>78 «Исток»</w:t>
      </w:r>
      <w:r w:rsidR="009C40AD" w:rsidRPr="009C40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40AD">
        <w:rPr>
          <w:rFonts w:ascii="Times New Roman" w:hAnsi="Times New Roman" w:cs="Times New Roman"/>
          <w:color w:val="000000"/>
          <w:sz w:val="28"/>
          <w:szCs w:val="28"/>
        </w:rPr>
        <w:t> зарекомендовали себя как инициативный, творческий коллектив, умеющий найти индивидуальный подход к каждому ребенку, помочь раскрыть и развить его способности. Таким образом, система психолого-педагогического сопровождения педагогов, уровень профессиональной подготовленности и мастерства, их творческий потенциал, стремление к повышению своего теоретического уровня позволяют педагогам создать комфортные условия в группах, грамотно и успешно строить педагогический процесс с учетом требований ФГОС и ФОП ДО. Однако необходимо педагогам и узким специалистам более активно принимать участие в методических мероприятиях разного уровня, так как это, во-первых, учитывается при прохождении процедуры экспертизы во время аттестации педагогического работника, а во-вторых, играет большую роль в повышении рейтинга Детского сада.</w:t>
      </w:r>
    </w:p>
    <w:p w:rsidR="003068BE" w:rsidRPr="00C13648" w:rsidRDefault="003068BE" w:rsidP="00A80958">
      <w:pPr>
        <w:shd w:val="clear" w:color="auto" w:fill="FFFFFF"/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6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VI. Оценка учебно-методического и библиотечно-информационного обеспечения</w:t>
      </w:r>
    </w:p>
    <w:p w:rsidR="003915EC" w:rsidRPr="0059284E" w:rsidRDefault="003068BE" w:rsidP="005F120C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284E">
        <w:rPr>
          <w:rFonts w:ascii="Times New Roman" w:eastAsia="Times New Roman" w:hAnsi="Times New Roman" w:cs="Times New Roman"/>
          <w:sz w:val="28"/>
          <w:szCs w:val="28"/>
          <w:lang w:eastAsia="ru-RU"/>
        </w:rPr>
        <w:t>В Детском саду библиотека является составной частью методической службы.</w:t>
      </w:r>
      <w:r w:rsidR="0057568B" w:rsidRPr="00592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2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Библиотечный фонд располагается в методическом кабинете, кабинетах специалистов, группах детского сада. Библиотечный фонд представлен методической литературой по всем образовательным областям основной общеобразовательной программы, детской художественной литературой, периодическими изданиями, а также другими информационными ресурсами на различных электронных носителях. В каждой возрастной группе имеется банк необходимых учебно-методических пособий, рекомендованных для планирования воспитательно-образовательной работы в соответствии с обязательной частью </w:t>
      </w:r>
      <w:r w:rsidR="003915EC" w:rsidRPr="0059284E">
        <w:rPr>
          <w:rFonts w:ascii="Times New Roman" w:hAnsi="Times New Roman" w:cs="Times New Roman"/>
          <w:color w:val="000000"/>
          <w:sz w:val="24"/>
          <w:szCs w:val="24"/>
        </w:rPr>
        <w:t>ОП ДО.</w:t>
      </w:r>
    </w:p>
    <w:p w:rsidR="003915EC" w:rsidRPr="0059284E" w:rsidRDefault="003915EC" w:rsidP="005F120C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284E">
        <w:rPr>
          <w:rFonts w:ascii="Times New Roman" w:hAnsi="Times New Roman" w:cs="Times New Roman"/>
          <w:color w:val="000000"/>
          <w:sz w:val="28"/>
          <w:szCs w:val="28"/>
        </w:rPr>
        <w:t>Оборудование и оснащение методического кабинета достаточно для реализации образовательных программ. В методическом кабинете созданы условия для возможности организации совместной деятельности педагогов. Закуплен комплект технических средств обучения: ноутбук, принтер.</w:t>
      </w:r>
    </w:p>
    <w:p w:rsidR="00B102B1" w:rsidRPr="0059284E" w:rsidRDefault="00B102B1" w:rsidP="005F120C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284E">
        <w:rPr>
          <w:rFonts w:ascii="Times New Roman" w:hAnsi="Times New Roman" w:cs="Times New Roman"/>
          <w:color w:val="000000"/>
          <w:sz w:val="28"/>
          <w:szCs w:val="28"/>
        </w:rPr>
        <w:t>Информационное обеспечение Детского сада включает:</w:t>
      </w:r>
    </w:p>
    <w:p w:rsidR="00B102B1" w:rsidRPr="0059284E" w:rsidRDefault="00B102B1" w:rsidP="005F120C">
      <w:pPr>
        <w:numPr>
          <w:ilvl w:val="0"/>
          <w:numId w:val="19"/>
        </w:numPr>
        <w:tabs>
          <w:tab w:val="clear" w:pos="720"/>
          <w:tab w:val="num" w:pos="0"/>
        </w:tabs>
        <w:spacing w:before="100" w:beforeAutospacing="1" w:after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284E">
        <w:rPr>
          <w:rFonts w:ascii="Times New Roman" w:hAnsi="Times New Roman" w:cs="Times New Roman"/>
          <w:color w:val="000000"/>
          <w:sz w:val="28"/>
          <w:szCs w:val="28"/>
        </w:rPr>
        <w:t>информационно-телекоммуникационное оборудование </w:t>
      </w:r>
    </w:p>
    <w:p w:rsidR="00B102B1" w:rsidRPr="0059284E" w:rsidRDefault="00B102B1" w:rsidP="005F120C">
      <w:pPr>
        <w:numPr>
          <w:ilvl w:val="0"/>
          <w:numId w:val="19"/>
        </w:numPr>
        <w:tabs>
          <w:tab w:val="clear" w:pos="720"/>
          <w:tab w:val="num" w:pos="0"/>
        </w:tabs>
        <w:spacing w:before="100" w:beforeAutospacing="1" w:after="0"/>
        <w:ind w:left="0" w:right="18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284E">
        <w:rPr>
          <w:rFonts w:ascii="Times New Roman" w:hAnsi="Times New Roman" w:cs="Times New Roman"/>
          <w:color w:val="000000"/>
          <w:sz w:val="28"/>
          <w:szCs w:val="28"/>
        </w:rPr>
        <w:t>программное обеспечение — позволяет работать с текстовыми редакторами, интернет-ресурсами, фото-, видеоматериалами, графическими редакторами.</w:t>
      </w:r>
    </w:p>
    <w:p w:rsidR="003915EC" w:rsidRPr="0059284E" w:rsidRDefault="003915EC" w:rsidP="005F120C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284E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Организованная в Детском саду предметно-развивающая среда инициирует познавательную и творческую активность детей, предоставляет ребенку свободу выбора форм активности, обеспечивает содержание разных форм детской деятельности, безопасна и комфортна, соответствует интересам, потребностям и возможностям каждого ребенка, обеспечивает гармоничное отношение ребенка с окружающим миром. Сведения о состоянии учебно-методической базы ДОО представлены в таблице ниже.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157"/>
        <w:gridCol w:w="2228"/>
      </w:tblGrid>
      <w:tr w:rsidR="003915EC" w:rsidTr="001B37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15EC" w:rsidRPr="0059284E" w:rsidRDefault="003915EC" w:rsidP="005928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9284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15EC" w:rsidRPr="0059284E" w:rsidRDefault="003915EC" w:rsidP="005928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9284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% обеспечения</w:t>
            </w:r>
          </w:p>
        </w:tc>
      </w:tr>
      <w:tr w:rsidR="003915EC" w:rsidTr="001B37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15EC" w:rsidRPr="0059284E" w:rsidRDefault="003915EC" w:rsidP="00A273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28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Игрушки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15EC" w:rsidRPr="0059284E" w:rsidRDefault="0059284E" w:rsidP="00A273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</w:tr>
      <w:tr w:rsidR="003915EC" w:rsidTr="001B37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15EC" w:rsidRPr="0059284E" w:rsidRDefault="003915EC" w:rsidP="00A273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28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Музыкальные инструменты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15EC" w:rsidRPr="0059284E" w:rsidRDefault="0059284E" w:rsidP="00A273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</w:tr>
      <w:tr w:rsidR="003915EC" w:rsidTr="001B37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15EC" w:rsidRPr="0059284E" w:rsidRDefault="003915EC" w:rsidP="00A273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28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Предметы декоративно-прикладного искусства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15EC" w:rsidRPr="0059284E" w:rsidRDefault="003915EC" w:rsidP="00A273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28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</w:tr>
      <w:tr w:rsidR="003915EC" w:rsidTr="001B37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15EC" w:rsidRPr="0059284E" w:rsidRDefault="003915EC" w:rsidP="00A273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28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Картины, репродукции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15EC" w:rsidRPr="0059284E" w:rsidRDefault="0059284E" w:rsidP="00A273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3915EC" w:rsidRPr="005928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915EC" w:rsidTr="001B37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15EC" w:rsidRPr="0059284E" w:rsidRDefault="003915EC" w:rsidP="00A273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28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Наглядные пособия (коллекции, чучела, муляжи...)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15EC" w:rsidRPr="0059284E" w:rsidRDefault="0059284E" w:rsidP="00A273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</w:tr>
      <w:tr w:rsidR="003915EC" w:rsidTr="001B37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15EC" w:rsidRPr="0059284E" w:rsidRDefault="003915EC" w:rsidP="00A273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28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Технические средства обучения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15EC" w:rsidRPr="0059284E" w:rsidRDefault="003915EC" w:rsidP="00A273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28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</w:tr>
      <w:tr w:rsidR="003915EC" w:rsidTr="001B37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15EC" w:rsidRPr="0059284E" w:rsidRDefault="003915EC" w:rsidP="00A273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28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Детская литература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15EC" w:rsidRPr="0059284E" w:rsidRDefault="0059284E" w:rsidP="00A273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3915EC" w:rsidTr="001B37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15EC" w:rsidRPr="0059284E" w:rsidRDefault="003915EC" w:rsidP="00A273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28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Методическая литература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15EC" w:rsidRPr="0059284E" w:rsidRDefault="003915EC" w:rsidP="00A273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28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5928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</w:tbl>
    <w:p w:rsidR="0059284E" w:rsidRDefault="0059284E" w:rsidP="0059284E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915EC" w:rsidRPr="0059284E" w:rsidRDefault="003915EC" w:rsidP="0059284E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284E">
        <w:rPr>
          <w:rFonts w:ascii="Times New Roman" w:hAnsi="Times New Roman" w:cs="Times New Roman"/>
          <w:color w:val="000000"/>
          <w:sz w:val="28"/>
          <w:szCs w:val="28"/>
        </w:rPr>
        <w:t>Игрового материала и оборудования в возрастных группах имеется в достаточном количестве. Все игрушки и игровые пособия имеют сертификаты и соответствуют возрастным особенностям дошкольников. Учебно-методическими пособиями Детский сад укомплектован на 95 </w:t>
      </w:r>
      <w:r w:rsidR="0059284E" w:rsidRPr="0059284E">
        <w:rPr>
          <w:rFonts w:ascii="Times New Roman" w:hAnsi="Times New Roman" w:cs="Times New Roman"/>
          <w:color w:val="000000"/>
          <w:sz w:val="28"/>
          <w:szCs w:val="28"/>
        </w:rPr>
        <w:t xml:space="preserve">% </w:t>
      </w:r>
      <w:r w:rsidRPr="0059284E">
        <w:rPr>
          <w:rFonts w:ascii="Times New Roman" w:hAnsi="Times New Roman" w:cs="Times New Roman"/>
          <w:color w:val="000000"/>
          <w:sz w:val="28"/>
          <w:szCs w:val="28"/>
        </w:rPr>
        <w:t xml:space="preserve">и соответствует нормативным требованиям. Задача оснащения предметно-развивающей среды остается одной из главных. </w:t>
      </w:r>
    </w:p>
    <w:p w:rsidR="003915EC" w:rsidRPr="0059284E" w:rsidRDefault="003915EC" w:rsidP="0059284E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284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Вывод:</w:t>
      </w:r>
      <w:r w:rsidRPr="0059284E">
        <w:rPr>
          <w:rFonts w:ascii="Times New Roman" w:hAnsi="Times New Roman" w:cs="Times New Roman"/>
          <w:color w:val="000000"/>
          <w:sz w:val="28"/>
          <w:szCs w:val="28"/>
        </w:rPr>
        <w:t xml:space="preserve"> в Детском саду учебно-методическое и информационное обеспечение достаточное для организации образовательной деятельности и эффективной реализации образовательных программ.</w:t>
      </w:r>
    </w:p>
    <w:p w:rsidR="003068BE" w:rsidRPr="007576C4" w:rsidRDefault="003068BE" w:rsidP="00A80958">
      <w:pPr>
        <w:shd w:val="clear" w:color="auto" w:fill="FFFFFF"/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576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VII. Оценка материально-технической базы</w:t>
      </w:r>
    </w:p>
    <w:p w:rsidR="007576C4" w:rsidRPr="007576C4" w:rsidRDefault="003068BE" w:rsidP="00A2731A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6C4">
        <w:rPr>
          <w:rFonts w:ascii="Times New Roman" w:eastAsia="Times New Roman" w:hAnsi="Times New Roman" w:cs="Times New Roman"/>
          <w:sz w:val="28"/>
          <w:szCs w:val="28"/>
          <w:lang w:eastAsia="ru-RU"/>
        </w:rPr>
        <w:t>В Детском саду сформирована материально-техническая база для реализации образовательных программ, жизнеобеспечения и развития детей. В Детском саду оборудованы помещения: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211"/>
        <w:gridCol w:w="2410"/>
        <w:gridCol w:w="1843"/>
      </w:tblGrid>
      <w:tr w:rsidR="007576C4" w:rsidTr="005F120C">
        <w:trPr>
          <w:trHeight w:val="240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6C4" w:rsidRDefault="007576C4" w:rsidP="006553BB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6C4" w:rsidRPr="002872E4" w:rsidRDefault="007576C4" w:rsidP="006553BB">
            <w:pPr>
              <w:pStyle w:val="af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72E4">
              <w:rPr>
                <w:rFonts w:ascii="Times New Roman" w:hAnsi="Times New Roman"/>
                <w:b/>
                <w:sz w:val="24"/>
                <w:szCs w:val="24"/>
              </w:rPr>
              <w:t>улица Марины Расковой , дом 9-а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6C4" w:rsidRDefault="007576C4" w:rsidP="006553BB">
            <w:pPr>
              <w:pStyle w:val="af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улица Краснинское шоссе , дом 28</w:t>
            </w:r>
          </w:p>
        </w:tc>
      </w:tr>
      <w:tr w:rsidR="007576C4" w:rsidRPr="002872E4" w:rsidTr="005F120C">
        <w:trPr>
          <w:trHeight w:val="240"/>
        </w:trPr>
        <w:tc>
          <w:tcPr>
            <w:tcW w:w="94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6C4" w:rsidRPr="002872E4" w:rsidRDefault="007576C4" w:rsidP="006553BB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2E4">
              <w:rPr>
                <w:rFonts w:ascii="Times New Roman" w:hAnsi="Times New Roman"/>
                <w:b/>
                <w:sz w:val="24"/>
                <w:szCs w:val="24"/>
              </w:rPr>
              <w:t>Помещения для работы ме</w:t>
            </w:r>
            <w:r w:rsidRPr="002872E4">
              <w:rPr>
                <w:rFonts w:ascii="Times New Roman" w:hAnsi="Times New Roman"/>
                <w:b/>
                <w:sz w:val="24"/>
                <w:szCs w:val="24"/>
              </w:rPr>
              <w:softHyphen/>
              <w:t>дицинского  персонала</w:t>
            </w:r>
          </w:p>
        </w:tc>
      </w:tr>
      <w:tr w:rsidR="007576C4" w:rsidTr="005F120C">
        <w:trPr>
          <w:trHeight w:val="240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6C4" w:rsidRDefault="007576C4" w:rsidP="006553BB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Медицинская комната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6C4" w:rsidRDefault="007576C4" w:rsidP="006553BB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6C4" w:rsidRDefault="007576C4" w:rsidP="006553BB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76C4" w:rsidTr="005F120C">
        <w:trPr>
          <w:trHeight w:val="240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6C4" w:rsidRDefault="007576C4" w:rsidP="006553BB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Процедурный кабинет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6C4" w:rsidRDefault="007576C4" w:rsidP="006553BB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6C4" w:rsidRDefault="007576C4" w:rsidP="006553BB">
            <w:pPr>
              <w:pStyle w:val="af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</w:tr>
      <w:tr w:rsidR="007576C4" w:rsidTr="005F120C">
        <w:trPr>
          <w:trHeight w:val="240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6C4" w:rsidRDefault="007576C4" w:rsidP="006553BB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Палата изолятора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6C4" w:rsidRDefault="007576C4" w:rsidP="006553BB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6C4" w:rsidRDefault="007576C4" w:rsidP="006553BB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576C4" w:rsidTr="005F120C">
        <w:trPr>
          <w:trHeight w:val="240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6C4" w:rsidRDefault="007576C4" w:rsidP="006553BB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Санузел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6C4" w:rsidRDefault="007576C4" w:rsidP="006553BB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6C4" w:rsidRDefault="007576C4" w:rsidP="006553BB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576C4" w:rsidRPr="002872E4" w:rsidTr="005F120C">
        <w:trPr>
          <w:trHeight w:val="346"/>
        </w:trPr>
        <w:tc>
          <w:tcPr>
            <w:tcW w:w="94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6C4" w:rsidRPr="002872E4" w:rsidRDefault="007576C4" w:rsidP="006553BB">
            <w:pPr>
              <w:pStyle w:val="af"/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72E4">
              <w:rPr>
                <w:rFonts w:ascii="Times New Roman" w:hAnsi="Times New Roman"/>
                <w:b/>
                <w:sz w:val="24"/>
                <w:szCs w:val="24"/>
              </w:rPr>
              <w:t>Помещения для приготовления питания воспитанни</w:t>
            </w:r>
            <w:r w:rsidRPr="002872E4">
              <w:rPr>
                <w:rFonts w:ascii="Times New Roman" w:hAnsi="Times New Roman"/>
                <w:b/>
                <w:sz w:val="24"/>
                <w:szCs w:val="24"/>
              </w:rPr>
              <w:softHyphen/>
              <w:t xml:space="preserve">ков и работников            </w:t>
            </w:r>
          </w:p>
        </w:tc>
      </w:tr>
      <w:tr w:rsidR="007576C4" w:rsidTr="005F120C">
        <w:trPr>
          <w:trHeight w:val="240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6C4" w:rsidRDefault="007576C4" w:rsidP="006553BB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Раздаточная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6C4" w:rsidRDefault="007576C4" w:rsidP="006553BB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6C4" w:rsidRDefault="007576C4" w:rsidP="006553BB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76C4" w:rsidTr="005F120C">
        <w:trPr>
          <w:trHeight w:val="240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6C4" w:rsidRDefault="007576C4" w:rsidP="006553BB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Горячий цех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6C4" w:rsidRDefault="007576C4" w:rsidP="006553BB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6C4" w:rsidRDefault="007576C4" w:rsidP="006553BB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76C4" w:rsidTr="005F120C">
        <w:trPr>
          <w:trHeight w:val="240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6C4" w:rsidRDefault="007576C4" w:rsidP="006553BB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Помывочная кухонной посуды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6C4" w:rsidRDefault="007576C4" w:rsidP="006553BB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6C4" w:rsidRDefault="007576C4" w:rsidP="006553BB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76C4" w:rsidTr="005F120C">
        <w:trPr>
          <w:trHeight w:val="240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6C4" w:rsidRDefault="007576C4" w:rsidP="006553BB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Мясорыбный цех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6C4" w:rsidRDefault="007576C4" w:rsidP="006553BB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6C4" w:rsidRDefault="007576C4" w:rsidP="006553BB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76C4" w:rsidTr="005F120C">
        <w:trPr>
          <w:trHeight w:val="240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6C4" w:rsidRDefault="007576C4" w:rsidP="006553BB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Цех холодной продукции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6C4" w:rsidRDefault="007576C4" w:rsidP="006553BB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6C4" w:rsidRDefault="007576C4" w:rsidP="006553BB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76C4" w:rsidTr="005F120C">
        <w:trPr>
          <w:trHeight w:val="240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6C4" w:rsidRDefault="007576C4" w:rsidP="006553BB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Цех первичной обработки овощей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6C4" w:rsidRDefault="007576C4" w:rsidP="006553BB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6C4" w:rsidRDefault="007576C4" w:rsidP="006553BB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76C4" w:rsidTr="005F120C">
        <w:trPr>
          <w:trHeight w:val="240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6C4" w:rsidRDefault="007576C4" w:rsidP="006553BB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Инвентарная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6C4" w:rsidRDefault="007576C4" w:rsidP="006553BB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6C4" w:rsidRDefault="007576C4" w:rsidP="006553BB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76C4" w:rsidTr="005F120C">
        <w:trPr>
          <w:trHeight w:val="240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6C4" w:rsidRDefault="007576C4" w:rsidP="006553BB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Кладовая сухих продуктов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6C4" w:rsidRDefault="007576C4" w:rsidP="006553BB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6C4" w:rsidRDefault="007576C4" w:rsidP="006553BB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76C4" w:rsidTr="005F120C">
        <w:trPr>
          <w:trHeight w:val="240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6C4" w:rsidRDefault="007576C4" w:rsidP="006553BB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Кладовая овощей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6C4" w:rsidRDefault="007576C4" w:rsidP="006553BB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6C4" w:rsidRDefault="007576C4" w:rsidP="006553BB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76C4" w:rsidTr="005F120C">
        <w:trPr>
          <w:trHeight w:val="240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6C4" w:rsidRDefault="007576C4" w:rsidP="006553BB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Помещение холодильных шкафов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6C4" w:rsidRDefault="007576C4" w:rsidP="006553BB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6C4" w:rsidRDefault="007576C4" w:rsidP="006553BB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76C4" w:rsidTr="005F120C">
        <w:trPr>
          <w:trHeight w:val="240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6C4" w:rsidRPr="002872E4" w:rsidRDefault="007576C4" w:rsidP="006553BB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72E4">
              <w:rPr>
                <w:rFonts w:ascii="Times New Roman" w:hAnsi="Times New Roman"/>
                <w:sz w:val="24"/>
                <w:szCs w:val="24"/>
              </w:rPr>
              <w:t>Моечная обменной тары для перевозки готовой продукции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6C4" w:rsidRDefault="007576C4" w:rsidP="006553BB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6C4" w:rsidRDefault="007576C4" w:rsidP="006553BB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76C4" w:rsidTr="005F120C">
        <w:trPr>
          <w:trHeight w:val="240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6C4" w:rsidRDefault="007576C4" w:rsidP="006553BB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Санузел с душевой кабинкой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6C4" w:rsidRDefault="007576C4" w:rsidP="006553BB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6C4" w:rsidRDefault="007576C4" w:rsidP="006553BB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76C4" w:rsidTr="005F120C">
        <w:trPr>
          <w:trHeight w:val="240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6C4" w:rsidRDefault="007576C4" w:rsidP="006553BB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6C4" w:rsidRDefault="007576C4" w:rsidP="006553BB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6C4" w:rsidRDefault="007576C4" w:rsidP="006553BB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76C4" w:rsidRPr="002872E4" w:rsidTr="005F120C">
        <w:trPr>
          <w:trHeight w:val="410"/>
        </w:trPr>
        <w:tc>
          <w:tcPr>
            <w:tcW w:w="94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6C4" w:rsidRPr="002872E4" w:rsidRDefault="007576C4" w:rsidP="006553BB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72E4">
              <w:rPr>
                <w:rFonts w:ascii="Times New Roman" w:hAnsi="Times New Roman"/>
                <w:b/>
                <w:sz w:val="24"/>
                <w:szCs w:val="24"/>
              </w:rPr>
              <w:t>Помещения хозяйственно-бы</w:t>
            </w:r>
            <w:r w:rsidRPr="002872E4">
              <w:rPr>
                <w:rFonts w:ascii="Times New Roman" w:hAnsi="Times New Roman"/>
                <w:b/>
                <w:sz w:val="24"/>
                <w:szCs w:val="24"/>
              </w:rPr>
              <w:softHyphen/>
              <w:t>тового и санитарно-гигиенического назначения</w:t>
            </w:r>
          </w:p>
        </w:tc>
      </w:tr>
      <w:tr w:rsidR="007576C4" w:rsidTr="005F120C">
        <w:trPr>
          <w:trHeight w:val="312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6C4" w:rsidRDefault="007576C4" w:rsidP="007576C4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Прачечная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6C4" w:rsidRDefault="007576C4" w:rsidP="007576C4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6C4" w:rsidRDefault="007576C4" w:rsidP="007576C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7576C4" w:rsidTr="005F120C">
        <w:trPr>
          <w:trHeight w:val="221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6C4" w:rsidRDefault="007576C4" w:rsidP="007576C4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Гладильная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6C4" w:rsidRDefault="007576C4" w:rsidP="007576C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6C4" w:rsidRDefault="007576C4" w:rsidP="007576C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7576C4" w:rsidTr="005F120C">
        <w:trPr>
          <w:trHeight w:val="212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6C4" w:rsidRDefault="007576C4" w:rsidP="006553BB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Кладовая белья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6C4" w:rsidRDefault="007576C4" w:rsidP="006553BB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6C4" w:rsidRDefault="007576C4" w:rsidP="006553BB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76C4" w:rsidTr="005F120C">
        <w:trPr>
          <w:trHeight w:val="331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6C4" w:rsidRDefault="007576C4" w:rsidP="006553BB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Противопожарный пункт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6C4" w:rsidRDefault="007576C4" w:rsidP="007576C4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6C4" w:rsidRDefault="007576C4" w:rsidP="006553BB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76C4" w:rsidTr="005F120C">
        <w:trPr>
          <w:trHeight w:val="282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6C4" w:rsidRDefault="007576C4" w:rsidP="006553BB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Тепловой пункт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6C4" w:rsidRDefault="007576C4" w:rsidP="007576C4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6C4" w:rsidRDefault="007576C4" w:rsidP="007576C4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576C4" w:rsidTr="005F120C">
        <w:trPr>
          <w:trHeight w:val="272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6C4" w:rsidRDefault="007576C4" w:rsidP="006553BB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Вентиляционная камера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6C4" w:rsidRDefault="007576C4" w:rsidP="006553BB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6C4" w:rsidRDefault="007576C4" w:rsidP="006553BB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76C4" w:rsidTr="005F120C">
        <w:trPr>
          <w:trHeight w:val="275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6C4" w:rsidRDefault="007576C4" w:rsidP="006553BB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Хозяйственная кладовая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6C4" w:rsidRDefault="007576C4" w:rsidP="006553BB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6C4" w:rsidRDefault="007576C4" w:rsidP="006553BB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76C4" w:rsidTr="005F120C">
        <w:trPr>
          <w:trHeight w:val="280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6C4" w:rsidRDefault="007576C4" w:rsidP="006553BB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Санузлы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6C4" w:rsidRDefault="007576C4" w:rsidP="006553BB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6C4" w:rsidRDefault="007576C4" w:rsidP="006553BB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576C4" w:rsidTr="005F120C">
        <w:trPr>
          <w:trHeight w:val="269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6C4" w:rsidRDefault="007576C4" w:rsidP="006553BB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Электрощитовая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6C4" w:rsidRDefault="007576C4" w:rsidP="006553BB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6C4" w:rsidRDefault="007576C4" w:rsidP="006553BB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76C4" w:rsidTr="005F120C">
        <w:trPr>
          <w:trHeight w:val="274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6C4" w:rsidRDefault="007576C4" w:rsidP="006553BB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Мастерская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6C4" w:rsidRDefault="007576C4" w:rsidP="006553BB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6C4" w:rsidRDefault="007576C4" w:rsidP="006553BB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76C4" w:rsidTr="005F120C">
        <w:trPr>
          <w:trHeight w:val="240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6C4" w:rsidRDefault="007576C4" w:rsidP="006553BB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Архив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6C4" w:rsidRDefault="007576C4" w:rsidP="006553BB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6C4" w:rsidRDefault="007576C4" w:rsidP="006553BB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76C4" w:rsidRPr="002872E4" w:rsidTr="005F120C">
        <w:trPr>
          <w:trHeight w:val="257"/>
        </w:trPr>
        <w:tc>
          <w:tcPr>
            <w:tcW w:w="94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6C4" w:rsidRPr="002872E4" w:rsidRDefault="007576C4" w:rsidP="006553BB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72E4">
              <w:rPr>
                <w:rFonts w:ascii="Times New Roman" w:hAnsi="Times New Roman"/>
                <w:b/>
                <w:sz w:val="24"/>
                <w:szCs w:val="24"/>
              </w:rPr>
              <w:t>Помещения для сна и отдыха воспитанников</w:t>
            </w:r>
          </w:p>
        </w:tc>
      </w:tr>
      <w:tr w:rsidR="007576C4" w:rsidTr="005F120C">
        <w:trPr>
          <w:trHeight w:val="240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6C4" w:rsidRDefault="007576C4" w:rsidP="006553BB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Спальни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6C4" w:rsidRDefault="007576C4" w:rsidP="007576C4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6C4" w:rsidRDefault="007576C4" w:rsidP="007576C4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576C4" w:rsidRPr="002872E4" w:rsidTr="005F120C">
        <w:trPr>
          <w:trHeight w:val="240"/>
        </w:trPr>
        <w:tc>
          <w:tcPr>
            <w:tcW w:w="94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6C4" w:rsidRPr="002872E4" w:rsidRDefault="007576C4" w:rsidP="007576C4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2E4">
              <w:rPr>
                <w:rFonts w:ascii="Times New Roman" w:hAnsi="Times New Roman"/>
                <w:b/>
                <w:sz w:val="24"/>
                <w:szCs w:val="24"/>
              </w:rPr>
              <w:t>Помещения для организации питания воспитанников</w:t>
            </w:r>
          </w:p>
        </w:tc>
      </w:tr>
      <w:tr w:rsidR="007576C4" w:rsidTr="005F120C">
        <w:trPr>
          <w:trHeight w:val="240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6C4" w:rsidRDefault="007576C4" w:rsidP="006553BB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Буфетные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6C4" w:rsidRDefault="007576C4" w:rsidP="007576C4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6C4" w:rsidRDefault="007576C4" w:rsidP="007576C4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576C4" w:rsidRPr="002872E4" w:rsidTr="005F120C">
        <w:trPr>
          <w:trHeight w:val="322"/>
        </w:trPr>
        <w:tc>
          <w:tcPr>
            <w:tcW w:w="94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6C4" w:rsidRPr="002872E4" w:rsidRDefault="007576C4" w:rsidP="007576C4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72E4">
              <w:rPr>
                <w:rFonts w:ascii="Times New Roman" w:hAnsi="Times New Roman"/>
                <w:b/>
                <w:sz w:val="24"/>
                <w:szCs w:val="24"/>
              </w:rPr>
              <w:t>Помещения для проведения специальных коррекцион</w:t>
            </w:r>
            <w:r w:rsidRPr="002872E4">
              <w:rPr>
                <w:rFonts w:ascii="Times New Roman" w:hAnsi="Times New Roman"/>
                <w:b/>
                <w:sz w:val="24"/>
                <w:szCs w:val="24"/>
              </w:rPr>
              <w:softHyphen/>
              <w:t>ных занятий</w:t>
            </w:r>
          </w:p>
        </w:tc>
      </w:tr>
      <w:tr w:rsidR="007576C4" w:rsidTr="005F120C">
        <w:trPr>
          <w:trHeight w:val="240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6C4" w:rsidRDefault="007576C4" w:rsidP="006553BB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Кабинет логопеда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6C4" w:rsidRDefault="007576C4" w:rsidP="007576C4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6C4" w:rsidRDefault="007576C4" w:rsidP="007576C4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76C4" w:rsidTr="005F120C">
        <w:trPr>
          <w:trHeight w:val="240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6C4" w:rsidRDefault="007576C4" w:rsidP="006553BB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педагога - психолога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6C4" w:rsidRDefault="007576C4" w:rsidP="007576C4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6C4" w:rsidRDefault="007576C4" w:rsidP="007576C4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76C4" w:rsidTr="005F120C">
        <w:trPr>
          <w:trHeight w:val="240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6C4" w:rsidRDefault="007576C4" w:rsidP="006553BB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социального педагога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6C4" w:rsidRDefault="007576C4" w:rsidP="007576C4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6C4" w:rsidRDefault="007576C4" w:rsidP="007576C4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76C4" w:rsidRPr="002872E4" w:rsidTr="005F120C">
        <w:trPr>
          <w:trHeight w:val="360"/>
        </w:trPr>
        <w:tc>
          <w:tcPr>
            <w:tcW w:w="94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6C4" w:rsidRPr="002872E4" w:rsidRDefault="007576C4" w:rsidP="007576C4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72E4">
              <w:rPr>
                <w:rFonts w:ascii="Times New Roman" w:hAnsi="Times New Roman"/>
                <w:b/>
                <w:sz w:val="24"/>
                <w:szCs w:val="24"/>
              </w:rPr>
              <w:t>Помещения физической куль</w:t>
            </w:r>
            <w:r w:rsidRPr="002872E4">
              <w:rPr>
                <w:rFonts w:ascii="Times New Roman" w:hAnsi="Times New Roman"/>
                <w:b/>
                <w:sz w:val="24"/>
                <w:szCs w:val="24"/>
              </w:rPr>
              <w:softHyphen/>
              <w:t>туры и спорта</w:t>
            </w:r>
          </w:p>
        </w:tc>
      </w:tr>
      <w:tr w:rsidR="007576C4" w:rsidTr="005F120C">
        <w:trPr>
          <w:trHeight w:val="240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6C4" w:rsidRDefault="007576C4" w:rsidP="006553BB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Спортивный зал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6C4" w:rsidRDefault="007576C4" w:rsidP="007576C4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6C4" w:rsidRDefault="007576C4" w:rsidP="007576C4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76C4" w:rsidTr="005F120C">
        <w:trPr>
          <w:trHeight w:val="240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6C4" w:rsidRDefault="007576C4" w:rsidP="006553BB">
            <w:pPr>
              <w:pStyle w:val="af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Зал хореографии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6C4" w:rsidRDefault="007576C4" w:rsidP="007576C4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6C4" w:rsidRDefault="007576C4" w:rsidP="007576C4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76C4" w:rsidTr="005F120C">
        <w:trPr>
          <w:trHeight w:val="240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6C4" w:rsidRDefault="007576C4" w:rsidP="006553BB">
            <w:pPr>
              <w:pStyle w:val="af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Бассейн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6C4" w:rsidRDefault="007576C4" w:rsidP="007576C4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6C4" w:rsidRDefault="007576C4" w:rsidP="007576C4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76C4" w:rsidTr="005F120C">
        <w:trPr>
          <w:trHeight w:val="240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6C4" w:rsidRDefault="007576C4" w:rsidP="006553BB">
            <w:pPr>
              <w:pStyle w:val="af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Спортивная площадка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6C4" w:rsidRDefault="007576C4" w:rsidP="007576C4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6C4" w:rsidRDefault="007576C4" w:rsidP="007576C4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76C4" w:rsidTr="005F120C">
        <w:trPr>
          <w:trHeight w:val="240"/>
        </w:trPr>
        <w:tc>
          <w:tcPr>
            <w:tcW w:w="94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6C4" w:rsidRDefault="007576C4" w:rsidP="007576C4">
            <w:pPr>
              <w:pStyle w:val="af"/>
              <w:tabs>
                <w:tab w:val="center" w:pos="4836"/>
                <w:tab w:val="left" w:pos="705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Помещения администрации</w:t>
            </w:r>
          </w:p>
        </w:tc>
      </w:tr>
      <w:tr w:rsidR="007576C4" w:rsidTr="005F120C">
        <w:trPr>
          <w:trHeight w:val="240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6C4" w:rsidRDefault="007576C4" w:rsidP="006553BB">
            <w:pPr>
              <w:pStyle w:val="af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Кабинет заведующего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6C4" w:rsidRDefault="007576C4" w:rsidP="007576C4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6C4" w:rsidRDefault="007576C4" w:rsidP="007576C4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76C4" w:rsidTr="005F120C">
        <w:trPr>
          <w:trHeight w:val="240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6C4" w:rsidRPr="002872E4" w:rsidRDefault="007576C4" w:rsidP="006553BB">
            <w:pPr>
              <w:pStyle w:val="af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872E4">
              <w:rPr>
                <w:rFonts w:ascii="Times New Roman" w:hAnsi="Times New Roman"/>
                <w:bCs/>
                <w:sz w:val="24"/>
                <w:szCs w:val="24"/>
              </w:rPr>
              <w:t>Кабинет  заместителя заведующего по ВМР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6C4" w:rsidRDefault="007576C4" w:rsidP="007576C4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6C4" w:rsidRDefault="007576C4" w:rsidP="007576C4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76C4" w:rsidTr="005F120C">
        <w:trPr>
          <w:trHeight w:val="240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6C4" w:rsidRDefault="007576C4" w:rsidP="006553BB">
            <w:pPr>
              <w:pStyle w:val="af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Кабинет старшего воспитателя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6C4" w:rsidRDefault="007576C4" w:rsidP="007576C4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6C4" w:rsidRDefault="007576C4" w:rsidP="007576C4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92ED6" w:rsidRDefault="00B92ED6" w:rsidP="0078182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15EB" w:rsidRDefault="003068BE" w:rsidP="00F52BA5">
      <w:pPr>
        <w:spacing w:after="0"/>
        <w:ind w:firstLine="567"/>
        <w:rPr>
          <w:rFonts w:hAnsi="Times New Roman" w:cs="Times New Roman"/>
          <w:color w:val="000000"/>
          <w:sz w:val="24"/>
          <w:szCs w:val="24"/>
        </w:rPr>
      </w:pPr>
      <w:r w:rsidRPr="0078182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создании предметно-развивающей среды воспитатели учитывают возрастные, индивидуальные особенности детей своей группы.</w:t>
      </w:r>
      <w:r w:rsidR="00667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всех </w:t>
      </w:r>
      <w:r w:rsidR="0078182D" w:rsidRPr="0078182D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групповы</w:t>
      </w:r>
      <w:r w:rsidR="00667DD8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78182D" w:rsidRPr="00781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комнат</w:t>
      </w:r>
      <w:r w:rsidR="00667DD8">
        <w:rPr>
          <w:rFonts w:ascii="Times New Roman" w:eastAsia="Times New Roman" w:hAnsi="Times New Roman" w:cs="Times New Roman"/>
          <w:sz w:val="28"/>
          <w:szCs w:val="28"/>
          <w:lang w:eastAsia="ru-RU"/>
        </w:rPr>
        <w:t>ах  о</w:t>
      </w:r>
      <w:r w:rsidRPr="0078182D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борудованы</w:t>
      </w:r>
      <w:r w:rsidR="00667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центры развития</w:t>
      </w:r>
      <w:r w:rsidRPr="0078182D">
        <w:rPr>
          <w:rFonts w:ascii="Times New Roman" w:eastAsia="Times New Roman" w:hAnsi="Times New Roman" w:cs="Times New Roman"/>
          <w:sz w:val="28"/>
          <w:szCs w:val="28"/>
          <w:lang w:eastAsia="ru-RU"/>
        </w:rPr>
        <w:t>, включающие игровую, познавательную, обеденную зоны.</w:t>
      </w:r>
      <w:r w:rsidR="00B115EB" w:rsidRPr="00B115EB">
        <w:rPr>
          <w:rFonts w:hAnsi="Times New Roman" w:cs="Times New Roman"/>
          <w:color w:val="000000"/>
          <w:sz w:val="24"/>
          <w:szCs w:val="24"/>
        </w:rPr>
        <w:t xml:space="preserve"> </w:t>
      </w:r>
    </w:p>
    <w:p w:rsidR="00644BEF" w:rsidRPr="002872E4" w:rsidRDefault="00644BEF" w:rsidP="00644BEF">
      <w:pPr>
        <w:widowControl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2872E4">
        <w:rPr>
          <w:rFonts w:ascii="Times New Roman" w:hAnsi="Times New Roman"/>
          <w:sz w:val="28"/>
          <w:szCs w:val="28"/>
        </w:rPr>
        <w:t>В 202</w:t>
      </w:r>
      <w:r>
        <w:rPr>
          <w:rFonts w:ascii="Times New Roman" w:hAnsi="Times New Roman"/>
          <w:sz w:val="28"/>
          <w:szCs w:val="28"/>
        </w:rPr>
        <w:t>4</w:t>
      </w:r>
      <w:r w:rsidRPr="002872E4">
        <w:rPr>
          <w:rFonts w:ascii="Times New Roman" w:hAnsi="Times New Roman"/>
          <w:sz w:val="28"/>
          <w:szCs w:val="28"/>
        </w:rPr>
        <w:t xml:space="preserve"> году Детский сад провел косметический  ремонт </w:t>
      </w:r>
      <w:r>
        <w:rPr>
          <w:rFonts w:ascii="Times New Roman" w:hAnsi="Times New Roman"/>
          <w:sz w:val="28"/>
          <w:szCs w:val="28"/>
        </w:rPr>
        <w:t>6</w:t>
      </w:r>
      <w:r w:rsidRPr="002872E4">
        <w:rPr>
          <w:rFonts w:ascii="Times New Roman" w:hAnsi="Times New Roman"/>
          <w:sz w:val="28"/>
          <w:szCs w:val="28"/>
        </w:rPr>
        <w:t xml:space="preserve"> групп, </w:t>
      </w:r>
      <w:r>
        <w:rPr>
          <w:rFonts w:ascii="Times New Roman" w:hAnsi="Times New Roman"/>
          <w:sz w:val="28"/>
          <w:szCs w:val="28"/>
        </w:rPr>
        <w:t>3</w:t>
      </w:r>
      <w:r w:rsidRPr="002872E4">
        <w:rPr>
          <w:rFonts w:ascii="Times New Roman" w:hAnsi="Times New Roman"/>
          <w:sz w:val="28"/>
          <w:szCs w:val="28"/>
        </w:rPr>
        <w:t xml:space="preserve"> спальных помещений, </w:t>
      </w:r>
      <w:r>
        <w:rPr>
          <w:rFonts w:ascii="Times New Roman" w:hAnsi="Times New Roman"/>
          <w:sz w:val="28"/>
          <w:szCs w:val="28"/>
        </w:rPr>
        <w:t>медблока</w:t>
      </w:r>
      <w:r w:rsidRPr="002872E4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бассейна, </w:t>
      </w:r>
      <w:r w:rsidRPr="002872E4">
        <w:rPr>
          <w:rFonts w:ascii="Times New Roman" w:hAnsi="Times New Roman"/>
          <w:sz w:val="28"/>
          <w:szCs w:val="28"/>
        </w:rPr>
        <w:t>пищеблока</w:t>
      </w:r>
      <w:r>
        <w:rPr>
          <w:rFonts w:ascii="Times New Roman" w:hAnsi="Times New Roman"/>
          <w:sz w:val="28"/>
          <w:szCs w:val="28"/>
        </w:rPr>
        <w:t>, театральной студии</w:t>
      </w:r>
      <w:r w:rsidRPr="002872E4">
        <w:rPr>
          <w:rFonts w:ascii="Times New Roman" w:hAnsi="Times New Roman"/>
          <w:sz w:val="28"/>
          <w:szCs w:val="28"/>
        </w:rPr>
        <w:t xml:space="preserve">. Покрашены малые  игровые формы на всех </w:t>
      </w:r>
      <w:r>
        <w:rPr>
          <w:rFonts w:ascii="Times New Roman" w:hAnsi="Times New Roman"/>
          <w:sz w:val="28"/>
          <w:szCs w:val="28"/>
        </w:rPr>
        <w:t xml:space="preserve">прогулочных </w:t>
      </w:r>
      <w:r w:rsidRPr="002872E4">
        <w:rPr>
          <w:rFonts w:ascii="Times New Roman" w:hAnsi="Times New Roman"/>
          <w:sz w:val="28"/>
          <w:szCs w:val="28"/>
        </w:rPr>
        <w:t xml:space="preserve"> участках.</w:t>
      </w:r>
    </w:p>
    <w:p w:rsidR="00644BEF" w:rsidRDefault="00644BEF" w:rsidP="00644BEF">
      <w:pPr>
        <w:spacing w:after="0"/>
        <w:ind w:firstLine="567"/>
        <w:jc w:val="both"/>
        <w:rPr>
          <w:rFonts w:hAnsi="Times New Roman" w:cs="Times New Roman"/>
          <w:color w:val="000000"/>
          <w:sz w:val="24"/>
          <w:szCs w:val="24"/>
        </w:rPr>
      </w:pPr>
      <w:r w:rsidRPr="00E64AA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Материально-техническое состояние Детского сада и территории соответствует действующим санитарным требованиям к устройству, содержанию и организации режима работы в дошкольных организациях, правилам пожарной безопасности, требованиям охраны труда.</w:t>
      </w:r>
      <w:r w:rsidRPr="00B102B1">
        <w:rPr>
          <w:rFonts w:hAnsi="Times New Roman" w:cs="Times New Roman"/>
          <w:color w:val="000000"/>
          <w:sz w:val="24"/>
          <w:szCs w:val="24"/>
        </w:rPr>
        <w:t xml:space="preserve"> </w:t>
      </w:r>
    </w:p>
    <w:p w:rsidR="00B115EB" w:rsidRPr="00644BEF" w:rsidRDefault="00B115EB" w:rsidP="00644BEF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644BEF">
        <w:rPr>
          <w:rFonts w:ascii="Times New Roman" w:hAnsi="Times New Roman" w:cs="Times New Roman"/>
          <w:color w:val="000000"/>
          <w:sz w:val="28"/>
          <w:szCs w:val="28"/>
        </w:rPr>
        <w:t xml:space="preserve">Детский сад в июне–июле 2024 года организовал работы по установке новой аппаратуры для интернет-соединения. В результате интернет-связь стала стабильной со средней скоростью передачи данных </w:t>
      </w:r>
      <w:r w:rsidR="00644BEF" w:rsidRPr="00644BEF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644BEF">
        <w:rPr>
          <w:rFonts w:ascii="Times New Roman" w:hAnsi="Times New Roman" w:cs="Times New Roman"/>
          <w:color w:val="000000"/>
          <w:sz w:val="28"/>
          <w:szCs w:val="28"/>
        </w:rPr>
        <w:t>0 Мбит/с.</w:t>
      </w:r>
    </w:p>
    <w:p w:rsidR="00B115EB" w:rsidRPr="00644BEF" w:rsidRDefault="00B115EB" w:rsidP="00D54CD5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4BEF">
        <w:rPr>
          <w:rFonts w:ascii="Times New Roman" w:hAnsi="Times New Roman" w:cs="Times New Roman"/>
          <w:color w:val="000000"/>
          <w:sz w:val="28"/>
          <w:szCs w:val="28"/>
        </w:rPr>
        <w:t>Летом 2024 года Детский сад провел закупку и дооснастил помещения пищеблока новым оборудованием в соответствии с требованиями СанПиН 1.2.3685-21, СанПиН 2.3/2.4.3590-20. Также были дооснащены оборудованием и материалами групп</w:t>
      </w:r>
      <w:r w:rsidR="00644BEF" w:rsidRPr="00644BE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644BEF">
        <w:rPr>
          <w:rFonts w:ascii="Times New Roman" w:hAnsi="Times New Roman" w:cs="Times New Roman"/>
          <w:color w:val="000000"/>
          <w:sz w:val="28"/>
          <w:szCs w:val="28"/>
        </w:rPr>
        <w:t xml:space="preserve"> раннего возраста и прогулочные участки.</w:t>
      </w:r>
    </w:p>
    <w:p w:rsidR="00B115EB" w:rsidRPr="00644BEF" w:rsidRDefault="00B115EB" w:rsidP="00D54CD5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4BEF">
        <w:rPr>
          <w:rFonts w:ascii="Times New Roman" w:hAnsi="Times New Roman" w:cs="Times New Roman"/>
          <w:color w:val="000000"/>
          <w:sz w:val="28"/>
          <w:szCs w:val="28"/>
        </w:rPr>
        <w:t>С целью создания оптимальных условий для всестороннего развития дошкольников в ДОО постоянно обновляется предметно-развивающая среда. Этому вопросу в каждой возрастной группе уделяется серьезное внимание. Так, в новом учебном году в соответствии с введением ФОП ДО оборудованы разнообразные учебные и игровые зоны для воспитания, обучения, развития детей и создания условий для индивидуального самостоятельного творчества детей (в том числе детей с ограниченными возможностями здоровья). Материально-техническое обеспечение отвечает современным требованиям. Приобретены: ноутбук, принтеры, пополнено программно-методическое обеспечение методического кабинета и групп по организации работы с дошкольниками (наглядный, дидактический материал).</w:t>
      </w:r>
    </w:p>
    <w:p w:rsidR="00B115EB" w:rsidRPr="00644BEF" w:rsidRDefault="00B115EB" w:rsidP="00D54CD5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4BEF">
        <w:rPr>
          <w:rFonts w:ascii="Times New Roman" w:hAnsi="Times New Roman" w:cs="Times New Roman"/>
          <w:color w:val="000000"/>
          <w:sz w:val="28"/>
          <w:szCs w:val="28"/>
        </w:rPr>
        <w:t>Приобретены пособия по образовательной деятельности: наглядный материал для стендов, альбомы, книги, приобретены игрушки и дидактические пособия для кружковой работы. Все материалы и оборудование приобретены по рекомендациям Минпросвещения и соответствуют ФГОС и ФОП ДО.</w:t>
      </w:r>
    </w:p>
    <w:p w:rsidR="00B115EB" w:rsidRPr="00644BEF" w:rsidRDefault="00B115EB" w:rsidP="00D54CD5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4BEF">
        <w:rPr>
          <w:rFonts w:ascii="Times New Roman" w:hAnsi="Times New Roman" w:cs="Times New Roman"/>
          <w:color w:val="000000"/>
          <w:sz w:val="28"/>
          <w:szCs w:val="28"/>
        </w:rPr>
        <w:t>Созданная РППС обеспечивает всестороннее развитие детей дошкольного возраста, в том числе и их нравственное развитие личности в социально-духовном плане, развитие самостоятельности. Среда:</w:t>
      </w:r>
    </w:p>
    <w:p w:rsidR="00B115EB" w:rsidRPr="00644BEF" w:rsidRDefault="00B115EB" w:rsidP="00F52BA5">
      <w:pPr>
        <w:numPr>
          <w:ilvl w:val="0"/>
          <w:numId w:val="31"/>
        </w:numPr>
        <w:spacing w:before="100" w:beforeAutospacing="1" w:after="0" w:line="240" w:lineRule="auto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4BEF">
        <w:rPr>
          <w:rFonts w:ascii="Times New Roman" w:hAnsi="Times New Roman" w:cs="Times New Roman"/>
          <w:color w:val="000000"/>
          <w:sz w:val="28"/>
          <w:szCs w:val="28"/>
        </w:rPr>
        <w:t>включает материалы, оборудование и инвентарь для воспитания детей в сфере личностного развития, совершенствования их игровых и трудовых навыков;</w:t>
      </w:r>
    </w:p>
    <w:p w:rsidR="00B115EB" w:rsidRPr="00644BEF" w:rsidRDefault="00B115EB" w:rsidP="00F52BA5">
      <w:pPr>
        <w:numPr>
          <w:ilvl w:val="0"/>
          <w:numId w:val="31"/>
        </w:numPr>
        <w:spacing w:before="100" w:beforeAutospacing="1" w:after="0" w:line="240" w:lineRule="auto"/>
        <w:ind w:left="0" w:right="18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4BEF">
        <w:rPr>
          <w:rFonts w:ascii="Times New Roman" w:hAnsi="Times New Roman" w:cs="Times New Roman"/>
          <w:color w:val="000000"/>
          <w:sz w:val="28"/>
          <w:szCs w:val="28"/>
        </w:rPr>
        <w:t>обеспечивает учет возрастных особенностей детей дошкольного возраста.</w:t>
      </w:r>
    </w:p>
    <w:p w:rsidR="00B115EB" w:rsidRPr="00644BEF" w:rsidRDefault="00B115EB" w:rsidP="00F52BA5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4BEF">
        <w:rPr>
          <w:rFonts w:ascii="Times New Roman" w:hAnsi="Times New Roman" w:cs="Times New Roman"/>
          <w:color w:val="000000"/>
          <w:sz w:val="28"/>
          <w:szCs w:val="28"/>
        </w:rPr>
        <w:t>Наполняемость РППС групп обеспечивает целостность воспитательного процесса в рамках реализации рабочей программы воспитания:</w:t>
      </w:r>
    </w:p>
    <w:p w:rsidR="00B115EB" w:rsidRPr="00644BEF" w:rsidRDefault="00B115EB" w:rsidP="00820FAC">
      <w:pPr>
        <w:numPr>
          <w:ilvl w:val="0"/>
          <w:numId w:val="32"/>
        </w:numPr>
        <w:spacing w:before="100" w:beforeAutospacing="1" w:after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4BEF">
        <w:rPr>
          <w:rFonts w:ascii="Times New Roman" w:hAnsi="Times New Roman" w:cs="Times New Roman"/>
          <w:color w:val="000000"/>
          <w:sz w:val="28"/>
          <w:szCs w:val="28"/>
        </w:rPr>
        <w:t>подбор художественной литературы;</w:t>
      </w:r>
    </w:p>
    <w:p w:rsidR="00B115EB" w:rsidRPr="00644BEF" w:rsidRDefault="00B115EB" w:rsidP="00820FAC">
      <w:pPr>
        <w:numPr>
          <w:ilvl w:val="0"/>
          <w:numId w:val="32"/>
        </w:numPr>
        <w:spacing w:before="100" w:beforeAutospacing="1" w:after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4BEF">
        <w:rPr>
          <w:rFonts w:ascii="Times New Roman" w:hAnsi="Times New Roman" w:cs="Times New Roman"/>
          <w:color w:val="000000"/>
          <w:sz w:val="28"/>
          <w:szCs w:val="28"/>
        </w:rPr>
        <w:t>подбор видео- и аудиоматериалов;</w:t>
      </w:r>
    </w:p>
    <w:p w:rsidR="00B115EB" w:rsidRPr="00644BEF" w:rsidRDefault="00B115EB" w:rsidP="00820FAC">
      <w:pPr>
        <w:numPr>
          <w:ilvl w:val="0"/>
          <w:numId w:val="32"/>
        </w:numPr>
        <w:spacing w:before="100" w:beforeAutospacing="1" w:after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4BEF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подбор наглядно-демонстрационного материала (картины, плакаты, тематические иллюстрации);</w:t>
      </w:r>
    </w:p>
    <w:p w:rsidR="00B115EB" w:rsidRPr="00644BEF" w:rsidRDefault="00B115EB" w:rsidP="00820FAC">
      <w:pPr>
        <w:numPr>
          <w:ilvl w:val="0"/>
          <w:numId w:val="32"/>
        </w:numPr>
        <w:spacing w:before="100" w:beforeAutospacing="1" w:after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4BEF">
        <w:rPr>
          <w:rFonts w:ascii="Times New Roman" w:hAnsi="Times New Roman" w:cs="Times New Roman"/>
          <w:color w:val="000000"/>
          <w:sz w:val="28"/>
          <w:szCs w:val="28"/>
        </w:rPr>
        <w:t>наличие демонстрационных технических средств (интерактивное оборудование (3 шт</w:t>
      </w:r>
      <w:r w:rsidR="00644BEF" w:rsidRPr="00644BE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644BEF">
        <w:rPr>
          <w:rFonts w:ascii="Times New Roman" w:hAnsi="Times New Roman" w:cs="Times New Roman"/>
          <w:color w:val="000000"/>
          <w:sz w:val="28"/>
          <w:szCs w:val="28"/>
        </w:rPr>
        <w:t>), экран (</w:t>
      </w:r>
      <w:r w:rsidR="00644BEF" w:rsidRPr="00644BEF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644BEF">
        <w:rPr>
          <w:rFonts w:ascii="Times New Roman" w:hAnsi="Times New Roman" w:cs="Times New Roman"/>
          <w:color w:val="000000"/>
          <w:sz w:val="28"/>
          <w:szCs w:val="28"/>
        </w:rPr>
        <w:t> шт</w:t>
      </w:r>
      <w:r w:rsidR="00644BEF" w:rsidRPr="00644BE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644BEF">
        <w:rPr>
          <w:rFonts w:ascii="Times New Roman" w:hAnsi="Times New Roman" w:cs="Times New Roman"/>
          <w:color w:val="000000"/>
          <w:sz w:val="28"/>
          <w:szCs w:val="28"/>
        </w:rPr>
        <w:t>), проектор (</w:t>
      </w:r>
      <w:r w:rsidR="00644BEF" w:rsidRPr="00644BEF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644BEF">
        <w:rPr>
          <w:rFonts w:ascii="Times New Roman" w:hAnsi="Times New Roman" w:cs="Times New Roman"/>
          <w:color w:val="000000"/>
          <w:sz w:val="28"/>
          <w:szCs w:val="28"/>
        </w:rPr>
        <w:t> шт</w:t>
      </w:r>
      <w:r w:rsidR="00644BEF" w:rsidRPr="00644BE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644BEF">
        <w:rPr>
          <w:rFonts w:ascii="Times New Roman" w:hAnsi="Times New Roman" w:cs="Times New Roman"/>
          <w:color w:val="000000"/>
          <w:sz w:val="28"/>
          <w:szCs w:val="28"/>
        </w:rPr>
        <w:t>), ноутбук (</w:t>
      </w:r>
      <w:r w:rsidR="00644BEF" w:rsidRPr="00644BEF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644BEF">
        <w:rPr>
          <w:rFonts w:ascii="Times New Roman" w:hAnsi="Times New Roman" w:cs="Times New Roman"/>
          <w:color w:val="000000"/>
          <w:sz w:val="28"/>
          <w:szCs w:val="28"/>
        </w:rPr>
        <w:t> шт</w:t>
      </w:r>
      <w:r w:rsidR="00644BEF" w:rsidRPr="00644BE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644BEF">
        <w:rPr>
          <w:rFonts w:ascii="Times New Roman" w:hAnsi="Times New Roman" w:cs="Times New Roman"/>
          <w:color w:val="000000"/>
          <w:sz w:val="28"/>
          <w:szCs w:val="28"/>
        </w:rPr>
        <w:t>), колонки);</w:t>
      </w:r>
    </w:p>
    <w:p w:rsidR="00B115EB" w:rsidRPr="00644BEF" w:rsidRDefault="00B115EB" w:rsidP="00820FAC">
      <w:pPr>
        <w:numPr>
          <w:ilvl w:val="0"/>
          <w:numId w:val="32"/>
        </w:numPr>
        <w:spacing w:before="100" w:beforeAutospacing="1" w:after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4BEF">
        <w:rPr>
          <w:rFonts w:ascii="Times New Roman" w:hAnsi="Times New Roman" w:cs="Times New Roman"/>
          <w:color w:val="000000"/>
          <w:sz w:val="28"/>
          <w:szCs w:val="28"/>
        </w:rPr>
        <w:t>подбор оборудования для организации игровой деятельности (атрибуты для сюжетно-ролевых, театральных, дидактических игр);</w:t>
      </w:r>
    </w:p>
    <w:p w:rsidR="00B115EB" w:rsidRPr="00644BEF" w:rsidRDefault="00B115EB" w:rsidP="00820FAC">
      <w:pPr>
        <w:numPr>
          <w:ilvl w:val="0"/>
          <w:numId w:val="32"/>
        </w:numPr>
        <w:spacing w:before="100" w:beforeAutospacing="1" w:after="0"/>
        <w:ind w:left="0" w:right="18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4BEF">
        <w:rPr>
          <w:rFonts w:ascii="Times New Roman" w:hAnsi="Times New Roman" w:cs="Times New Roman"/>
          <w:color w:val="000000"/>
          <w:sz w:val="28"/>
          <w:szCs w:val="28"/>
        </w:rPr>
        <w:t>подбор оборудования для организации детской трудовой деятельности (самообслуживание, бытовой труд, ручной труд).</w:t>
      </w:r>
    </w:p>
    <w:p w:rsidR="00B115EB" w:rsidRPr="00644BEF" w:rsidRDefault="00B115EB" w:rsidP="00D54CD5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4BEF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Организация РППС в рамках реализации программы воспитания в достаточной степени отражает региональные особенности. Создан уголок патриотического воспитания, который включает знаки и символы государства, региона, города и организации. Совместно с родителями создан уголок семейных ценностей, где расположены семейные фотографии, а также альбом-книга традиций Детского сада. </w:t>
      </w:r>
    </w:p>
    <w:p w:rsidR="00B115EB" w:rsidRPr="00644BEF" w:rsidRDefault="00B115EB" w:rsidP="00D54CD5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4BE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Вывод:</w:t>
      </w:r>
      <w:r w:rsidRPr="00644BEF">
        <w:rPr>
          <w:rFonts w:ascii="Times New Roman" w:hAnsi="Times New Roman" w:cs="Times New Roman"/>
          <w:color w:val="000000"/>
          <w:sz w:val="28"/>
          <w:szCs w:val="28"/>
        </w:rPr>
        <w:t xml:space="preserve"> в 2024 году необходимо продолжить модернизацию цифрового обучающего оборудования и программного обеспечения, определить источники финансирования закупки.</w:t>
      </w:r>
    </w:p>
    <w:p w:rsidR="003068BE" w:rsidRPr="005C32BD" w:rsidRDefault="003068BE" w:rsidP="005C32BD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52BA5" w:rsidRDefault="003068BE" w:rsidP="00A80958">
      <w:pPr>
        <w:spacing w:after="0"/>
        <w:ind w:firstLine="567"/>
        <w:rPr>
          <w:rFonts w:hAnsi="Times New Roman" w:cs="Times New Roman"/>
          <w:color w:val="000000"/>
          <w:sz w:val="24"/>
          <w:szCs w:val="24"/>
        </w:rPr>
      </w:pPr>
      <w:r w:rsidRPr="00A242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VIII. Оценка функционирования внутренней системы оценки качества образования</w:t>
      </w:r>
      <w:r w:rsidR="00B115EB" w:rsidRPr="00B115EB">
        <w:rPr>
          <w:rFonts w:hAnsi="Times New Roman" w:cs="Times New Roman"/>
          <w:color w:val="000000"/>
          <w:sz w:val="24"/>
          <w:szCs w:val="24"/>
        </w:rPr>
        <w:t xml:space="preserve"> </w:t>
      </w:r>
    </w:p>
    <w:p w:rsidR="00B115EB" w:rsidRPr="00D30390" w:rsidRDefault="00B115EB" w:rsidP="00D30390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0390">
        <w:rPr>
          <w:rFonts w:ascii="Times New Roman" w:hAnsi="Times New Roman" w:cs="Times New Roman"/>
          <w:color w:val="000000"/>
          <w:sz w:val="28"/>
          <w:szCs w:val="28"/>
        </w:rPr>
        <w:t>Система качества дошкольного образования в Детском саду рассматривается как система контроля внутри ДОО, которая включает в себя интегративные качества:</w:t>
      </w:r>
    </w:p>
    <w:p w:rsidR="00B115EB" w:rsidRPr="00D30390" w:rsidRDefault="00B115EB" w:rsidP="00820FAC">
      <w:pPr>
        <w:numPr>
          <w:ilvl w:val="0"/>
          <w:numId w:val="33"/>
        </w:numPr>
        <w:spacing w:before="100" w:beforeAutospacing="1" w:after="100" w:afterAutospacing="1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0390">
        <w:rPr>
          <w:rFonts w:ascii="Times New Roman" w:hAnsi="Times New Roman" w:cs="Times New Roman"/>
          <w:color w:val="000000"/>
          <w:sz w:val="28"/>
          <w:szCs w:val="28"/>
        </w:rPr>
        <w:t>качество методической работы;</w:t>
      </w:r>
    </w:p>
    <w:p w:rsidR="00B115EB" w:rsidRPr="00D30390" w:rsidRDefault="00B115EB" w:rsidP="00820FAC">
      <w:pPr>
        <w:numPr>
          <w:ilvl w:val="0"/>
          <w:numId w:val="33"/>
        </w:numPr>
        <w:spacing w:before="100" w:beforeAutospacing="1" w:after="100" w:afterAutospacing="1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0390">
        <w:rPr>
          <w:rFonts w:ascii="Times New Roman" w:hAnsi="Times New Roman" w:cs="Times New Roman"/>
          <w:color w:val="000000"/>
          <w:sz w:val="28"/>
          <w:szCs w:val="28"/>
        </w:rPr>
        <w:t>качество воспитательно-образовательного процесса;</w:t>
      </w:r>
    </w:p>
    <w:p w:rsidR="00B115EB" w:rsidRPr="00D30390" w:rsidRDefault="00B115EB" w:rsidP="00820FAC">
      <w:pPr>
        <w:numPr>
          <w:ilvl w:val="0"/>
          <w:numId w:val="33"/>
        </w:numPr>
        <w:spacing w:before="100" w:beforeAutospacing="1" w:after="100" w:afterAutospacing="1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0390">
        <w:rPr>
          <w:rFonts w:ascii="Times New Roman" w:hAnsi="Times New Roman" w:cs="Times New Roman"/>
          <w:color w:val="000000"/>
          <w:sz w:val="28"/>
          <w:szCs w:val="28"/>
        </w:rPr>
        <w:t>качество взаимодействия с родителями;</w:t>
      </w:r>
    </w:p>
    <w:p w:rsidR="00B115EB" w:rsidRPr="00D30390" w:rsidRDefault="00B115EB" w:rsidP="00820FAC">
      <w:pPr>
        <w:numPr>
          <w:ilvl w:val="0"/>
          <w:numId w:val="33"/>
        </w:numPr>
        <w:spacing w:before="100" w:beforeAutospacing="1" w:after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0390">
        <w:rPr>
          <w:rFonts w:ascii="Times New Roman" w:hAnsi="Times New Roman" w:cs="Times New Roman"/>
          <w:color w:val="000000"/>
          <w:sz w:val="28"/>
          <w:szCs w:val="28"/>
        </w:rPr>
        <w:t>качество работы с педагогическими кадрами;</w:t>
      </w:r>
    </w:p>
    <w:p w:rsidR="00B115EB" w:rsidRPr="00D30390" w:rsidRDefault="00B115EB" w:rsidP="00820FAC">
      <w:pPr>
        <w:numPr>
          <w:ilvl w:val="0"/>
          <w:numId w:val="33"/>
        </w:numPr>
        <w:spacing w:before="100" w:beforeAutospacing="1" w:after="0"/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0390">
        <w:rPr>
          <w:rFonts w:ascii="Times New Roman" w:hAnsi="Times New Roman" w:cs="Times New Roman"/>
          <w:color w:val="000000"/>
          <w:sz w:val="28"/>
          <w:szCs w:val="28"/>
        </w:rPr>
        <w:t>качество развивающей предметно-пространственной среды.</w:t>
      </w:r>
    </w:p>
    <w:p w:rsidR="00FF7306" w:rsidRPr="00D30390" w:rsidRDefault="00B115EB" w:rsidP="00D30390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390">
        <w:rPr>
          <w:rFonts w:ascii="Times New Roman" w:hAnsi="Times New Roman" w:cs="Times New Roman"/>
          <w:color w:val="000000"/>
          <w:sz w:val="28"/>
          <w:szCs w:val="28"/>
        </w:rPr>
        <w:t>С целью повышения эффективности учебно-воспитательной деятельности применяется педагогический мониторинг, который дает качественную и своевременную информацию, необходимую для принятия управленческих решений.</w:t>
      </w:r>
      <w:r w:rsidR="00FF7306" w:rsidRPr="00D30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 Детском саду утверждено «</w:t>
      </w:r>
      <w:hyperlink r:id="rId16" w:anchor="/document/118/49757/" w:history="1">
        <w:r w:rsidR="00FF7306" w:rsidRPr="00D3039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Положение   о внутренней системе оценки качества образования</w:t>
        </w:r>
      </w:hyperlink>
      <w:r w:rsidR="00FF7306" w:rsidRPr="00D30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приказом  от 30.08.2021 № 52-од. Мониторинг качества образовательной деятельности в 2023 году показал хорошую работу педагогического коллектива по всем показателям. </w:t>
      </w:r>
    </w:p>
    <w:p w:rsidR="00FF7306" w:rsidRPr="00D30390" w:rsidRDefault="00FF7306" w:rsidP="00D30390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390">
        <w:rPr>
          <w:rFonts w:ascii="Times New Roman" w:eastAsia="Times New Roman" w:hAnsi="Times New Roman" w:cs="Times New Roman"/>
          <w:sz w:val="28"/>
          <w:szCs w:val="28"/>
          <w:lang w:eastAsia="ru-RU"/>
        </w:rPr>
        <w:t>В период с 14.10.2024 по 21.10.2024 проводилось анкетирование 218 родителей, получены следующие результаты:</w:t>
      </w:r>
    </w:p>
    <w:p w:rsidR="00FF7306" w:rsidRPr="00D30390" w:rsidRDefault="00FF7306" w:rsidP="00D30390">
      <w:pPr>
        <w:numPr>
          <w:ilvl w:val="0"/>
          <w:numId w:val="8"/>
        </w:numPr>
        <w:shd w:val="clear" w:color="auto" w:fill="FFFFFF"/>
        <w:tabs>
          <w:tab w:val="clear" w:pos="720"/>
          <w:tab w:val="num" w:pos="0"/>
        </w:tabs>
        <w:spacing w:after="0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39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получателей услуг, положительно оценивающих доброжелательность и вежливость работников организации, — 99 %;</w:t>
      </w:r>
    </w:p>
    <w:p w:rsidR="00FF7306" w:rsidRPr="00D30390" w:rsidRDefault="00FF7306" w:rsidP="00D30390">
      <w:pPr>
        <w:numPr>
          <w:ilvl w:val="0"/>
          <w:numId w:val="8"/>
        </w:numPr>
        <w:shd w:val="clear" w:color="auto" w:fill="FFFFFF"/>
        <w:tabs>
          <w:tab w:val="clear" w:pos="720"/>
          <w:tab w:val="num" w:pos="0"/>
        </w:tabs>
        <w:spacing w:after="0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39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доля получателей услуг, удовлетворенных компетентностью работников организации, — 98 %;</w:t>
      </w:r>
    </w:p>
    <w:p w:rsidR="00FF7306" w:rsidRPr="00D30390" w:rsidRDefault="00FF7306" w:rsidP="00D30390">
      <w:pPr>
        <w:numPr>
          <w:ilvl w:val="0"/>
          <w:numId w:val="8"/>
        </w:numPr>
        <w:shd w:val="clear" w:color="auto" w:fill="FFFFFF"/>
        <w:tabs>
          <w:tab w:val="clear" w:pos="720"/>
          <w:tab w:val="num" w:pos="0"/>
        </w:tabs>
        <w:spacing w:after="0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39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получателей услуг, удовлетворенных материально-техническим обеспечением организации, — 99 %;</w:t>
      </w:r>
    </w:p>
    <w:p w:rsidR="00FF7306" w:rsidRPr="00D30390" w:rsidRDefault="00FF7306" w:rsidP="00D30390">
      <w:pPr>
        <w:numPr>
          <w:ilvl w:val="0"/>
          <w:numId w:val="8"/>
        </w:numPr>
        <w:shd w:val="clear" w:color="auto" w:fill="FFFFFF"/>
        <w:tabs>
          <w:tab w:val="clear" w:pos="720"/>
          <w:tab w:val="num" w:pos="0"/>
        </w:tabs>
        <w:spacing w:after="0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39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получателей услуг, удовлетворенных качеством предоставляемых образовательных услуг, — 97 %;</w:t>
      </w:r>
    </w:p>
    <w:p w:rsidR="00FF7306" w:rsidRPr="00D30390" w:rsidRDefault="00FF7306" w:rsidP="00D30390">
      <w:pPr>
        <w:numPr>
          <w:ilvl w:val="0"/>
          <w:numId w:val="8"/>
        </w:numPr>
        <w:shd w:val="clear" w:color="auto" w:fill="FFFFFF"/>
        <w:tabs>
          <w:tab w:val="clear" w:pos="720"/>
          <w:tab w:val="num" w:pos="0"/>
        </w:tabs>
        <w:spacing w:after="0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39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получателей услуг, которые готовы рекомендовать организацию родственникам и знакомым, — 99 %.</w:t>
      </w:r>
    </w:p>
    <w:p w:rsidR="00FF7306" w:rsidRPr="00D30390" w:rsidRDefault="00FF7306" w:rsidP="00D30390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390">
        <w:rPr>
          <w:rFonts w:ascii="Times New Roman" w:eastAsia="Times New Roman" w:hAnsi="Times New Roman" w:cs="Times New Roman"/>
          <w:sz w:val="28"/>
          <w:szCs w:val="28"/>
          <w:lang w:eastAsia="ru-RU"/>
        </w:rPr>
        <w:t>Анкетирование родителей показало высокую степень удовлетворенности качеством предоставляемых услуг.</w:t>
      </w:r>
    </w:p>
    <w:p w:rsidR="00F453BE" w:rsidRPr="00D30390" w:rsidRDefault="00B115EB" w:rsidP="00D30390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039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Вывод: </w:t>
      </w:r>
      <w:r w:rsidRPr="00D30390">
        <w:rPr>
          <w:rFonts w:ascii="Times New Roman" w:hAnsi="Times New Roman" w:cs="Times New Roman"/>
          <w:color w:val="000000"/>
          <w:sz w:val="28"/>
          <w:szCs w:val="28"/>
        </w:rPr>
        <w:t>в Детском саду выстроена четкая система методического контроля и анализа результативности воспитательно-образовательного процесса по всем направлениям развития дошкольника и функционирования Детского сада в целом.</w:t>
      </w:r>
    </w:p>
    <w:p w:rsidR="001C3621" w:rsidRPr="001C3621" w:rsidRDefault="001C3621" w:rsidP="001C3621">
      <w:pPr>
        <w:spacing w:line="600" w:lineRule="atLeast"/>
        <w:jc w:val="center"/>
        <w:rPr>
          <w:rFonts w:ascii="Times New Roman" w:hAnsi="Times New Roman" w:cs="Times New Roman"/>
          <w:b/>
          <w:bCs/>
          <w:color w:val="252525"/>
          <w:spacing w:val="-2"/>
          <w:sz w:val="32"/>
          <w:szCs w:val="32"/>
        </w:rPr>
      </w:pPr>
      <w:r w:rsidRPr="001C3621">
        <w:rPr>
          <w:rFonts w:ascii="Times New Roman" w:hAnsi="Times New Roman" w:cs="Times New Roman"/>
          <w:b/>
          <w:bCs/>
          <w:color w:val="252525"/>
          <w:spacing w:val="-2"/>
          <w:sz w:val="32"/>
          <w:szCs w:val="32"/>
        </w:rPr>
        <w:t>Статистическая часть</w:t>
      </w:r>
    </w:p>
    <w:p w:rsidR="001C3621" w:rsidRPr="00817661" w:rsidRDefault="001C3621" w:rsidP="001C362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17661">
        <w:rPr>
          <w:rFonts w:ascii="Times New Roman" w:hAnsi="Times New Roman"/>
          <w:b/>
          <w:sz w:val="28"/>
          <w:szCs w:val="28"/>
        </w:rPr>
        <w:t>Результаты анализа показателей деятельности организации</w:t>
      </w:r>
    </w:p>
    <w:p w:rsidR="001C3621" w:rsidRPr="00817661" w:rsidRDefault="001C3621" w:rsidP="001C3621">
      <w:pPr>
        <w:spacing w:after="0"/>
        <w:rPr>
          <w:rFonts w:ascii="Times New Roman" w:hAnsi="Times New Roman"/>
          <w:sz w:val="28"/>
          <w:szCs w:val="28"/>
        </w:rPr>
      </w:pPr>
      <w:r w:rsidRPr="00817661">
        <w:rPr>
          <w:rFonts w:ascii="Times New Roman" w:hAnsi="Times New Roman"/>
          <w:sz w:val="28"/>
          <w:szCs w:val="28"/>
        </w:rPr>
        <w:t>Данные приведены по состоянию на 30.12.202</w:t>
      </w:r>
      <w:r w:rsidR="00D30390">
        <w:rPr>
          <w:rFonts w:ascii="Times New Roman" w:hAnsi="Times New Roman"/>
          <w:sz w:val="28"/>
          <w:szCs w:val="28"/>
        </w:rPr>
        <w:t>4</w:t>
      </w:r>
      <w:r w:rsidRPr="00817661">
        <w:rPr>
          <w:rFonts w:ascii="Times New Roman" w:hAnsi="Times New Roman"/>
          <w:sz w:val="28"/>
          <w:szCs w:val="28"/>
        </w:rPr>
        <w:t>г.</w:t>
      </w:r>
    </w:p>
    <w:tbl>
      <w:tblPr>
        <w:tblW w:w="92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6"/>
        <w:gridCol w:w="6577"/>
        <w:gridCol w:w="1416"/>
        <w:gridCol w:w="1275"/>
      </w:tblGrid>
      <w:tr w:rsidR="001C3621" w:rsidRPr="00757C35" w:rsidTr="00304484">
        <w:tc>
          <w:tcPr>
            <w:tcW w:w="6583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C3621" w:rsidRPr="00B978AF" w:rsidRDefault="001C3621" w:rsidP="00FB6C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8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C3621" w:rsidRPr="00B978AF" w:rsidRDefault="001C3621" w:rsidP="00FB6C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8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C3621" w:rsidRPr="00B978AF" w:rsidRDefault="001C3621" w:rsidP="00FB6C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78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</w:t>
            </w:r>
          </w:p>
        </w:tc>
      </w:tr>
      <w:tr w:rsidR="001C3621" w:rsidRPr="00757C35" w:rsidTr="00304484">
        <w:tc>
          <w:tcPr>
            <w:tcW w:w="9274" w:type="dxa"/>
            <w:gridSpan w:val="4"/>
            <w:tcBorders>
              <w:top w:val="single" w:sz="8" w:space="0" w:color="000000"/>
              <w:bottom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C3621" w:rsidRPr="00B978AF" w:rsidRDefault="001C3621" w:rsidP="00FB6C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78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Образовательная деятельность</w:t>
            </w:r>
          </w:p>
        </w:tc>
      </w:tr>
      <w:tr w:rsidR="001C3621" w:rsidRPr="00757C35" w:rsidTr="00304484">
        <w:trPr>
          <w:trHeight w:val="255"/>
        </w:trPr>
        <w:tc>
          <w:tcPr>
            <w:tcW w:w="6583" w:type="dxa"/>
            <w:gridSpan w:val="2"/>
            <w:tcBorders>
              <w:top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C3621" w:rsidRPr="00817661" w:rsidRDefault="001C3621" w:rsidP="00FB6C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661">
              <w:rPr>
                <w:rFonts w:ascii="Times New Roman" w:hAnsi="Times New Roman" w:cs="Times New Roman"/>
                <w:sz w:val="24"/>
                <w:szCs w:val="24"/>
              </w:rPr>
              <w:t>Общее количество воспитанников, которые обучаются по программе дошкольного образования</w:t>
            </w:r>
          </w:p>
          <w:p w:rsidR="001C3621" w:rsidRPr="00B978AF" w:rsidRDefault="001C3621" w:rsidP="00FB6C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8AF">
              <w:rPr>
                <w:rFonts w:ascii="Times New Roman" w:hAnsi="Times New Roman" w:cs="Times New Roman"/>
                <w:sz w:val="24"/>
                <w:szCs w:val="24"/>
              </w:rPr>
              <w:t>в том числе обучающиеся:</w:t>
            </w:r>
          </w:p>
        </w:tc>
        <w:tc>
          <w:tcPr>
            <w:tcW w:w="141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C3621" w:rsidRPr="00B978AF" w:rsidRDefault="001C3621" w:rsidP="00FB6C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8AF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1C3621" w:rsidRPr="001F43A0" w:rsidRDefault="00D30390" w:rsidP="00FB6C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435</w:t>
            </w:r>
          </w:p>
        </w:tc>
      </w:tr>
      <w:tr w:rsidR="001C3621" w:rsidRPr="00757C35" w:rsidTr="00304484">
        <w:trPr>
          <w:trHeight w:val="255"/>
        </w:trPr>
        <w:tc>
          <w:tcPr>
            <w:tcW w:w="6583" w:type="dxa"/>
            <w:gridSpan w:val="2"/>
            <w:tcBorders>
              <w:top w:val="nil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C3621" w:rsidRPr="00817661" w:rsidRDefault="001C3621" w:rsidP="00FB6C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661">
              <w:rPr>
                <w:rFonts w:ascii="Times New Roman" w:hAnsi="Times New Roman" w:cs="Times New Roman"/>
                <w:sz w:val="24"/>
                <w:szCs w:val="24"/>
              </w:rPr>
              <w:t>в режиме полного дня (12 часов)</w:t>
            </w:r>
          </w:p>
        </w:tc>
        <w:tc>
          <w:tcPr>
            <w:tcW w:w="141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C3621" w:rsidRPr="00817661" w:rsidRDefault="001C3621" w:rsidP="00FB6C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4" w:space="0" w:color="auto"/>
            </w:tcBorders>
          </w:tcPr>
          <w:p w:rsidR="001C3621" w:rsidRPr="001F43A0" w:rsidRDefault="00D30390" w:rsidP="00FB6C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427</w:t>
            </w:r>
          </w:p>
        </w:tc>
      </w:tr>
      <w:tr w:rsidR="001C3621" w:rsidRPr="00757C35" w:rsidTr="00304484">
        <w:trPr>
          <w:trHeight w:val="255"/>
        </w:trPr>
        <w:tc>
          <w:tcPr>
            <w:tcW w:w="6583" w:type="dxa"/>
            <w:gridSpan w:val="2"/>
            <w:tcBorders>
              <w:top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C3621" w:rsidRPr="00817661" w:rsidRDefault="001C3621" w:rsidP="00FB6C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661">
              <w:rPr>
                <w:rFonts w:ascii="Times New Roman" w:hAnsi="Times New Roman" w:cs="Times New Roman"/>
                <w:sz w:val="24"/>
                <w:szCs w:val="24"/>
              </w:rPr>
              <w:t>в режиме кратковременного пребывания (3–5 часов)</w:t>
            </w:r>
          </w:p>
        </w:tc>
        <w:tc>
          <w:tcPr>
            <w:tcW w:w="141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C3621" w:rsidRPr="00817661" w:rsidRDefault="001C3621" w:rsidP="00FB6C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1C3621" w:rsidRPr="00FB7583" w:rsidRDefault="00D30390" w:rsidP="00FB6C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C3621" w:rsidRPr="00757C35" w:rsidTr="00304484">
        <w:trPr>
          <w:trHeight w:val="315"/>
        </w:trPr>
        <w:tc>
          <w:tcPr>
            <w:tcW w:w="6583" w:type="dxa"/>
            <w:gridSpan w:val="2"/>
            <w:tcBorders>
              <w:top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C3621" w:rsidRPr="00B978AF" w:rsidRDefault="001C3621" w:rsidP="00FB6C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8AF">
              <w:rPr>
                <w:rFonts w:ascii="Times New Roman" w:hAnsi="Times New Roman" w:cs="Times New Roman"/>
                <w:sz w:val="24"/>
                <w:szCs w:val="24"/>
              </w:rPr>
              <w:t>в семейной дошкольной группе</w:t>
            </w:r>
          </w:p>
        </w:tc>
        <w:tc>
          <w:tcPr>
            <w:tcW w:w="141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C3621" w:rsidRPr="00B978AF" w:rsidRDefault="001C3621" w:rsidP="00FB6C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</w:tcBorders>
          </w:tcPr>
          <w:p w:rsidR="001C3621" w:rsidRPr="00B978AF" w:rsidRDefault="001C3621" w:rsidP="00FB6C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8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C3621" w:rsidRPr="00757C35" w:rsidTr="00304484">
        <w:trPr>
          <w:trHeight w:val="548"/>
        </w:trPr>
        <w:tc>
          <w:tcPr>
            <w:tcW w:w="6583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C3621" w:rsidRPr="00817661" w:rsidRDefault="001C3621" w:rsidP="00FB6C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661">
              <w:rPr>
                <w:rFonts w:ascii="Times New Roman" w:hAnsi="Times New Roman" w:cs="Times New Roman"/>
                <w:sz w:val="24"/>
                <w:szCs w:val="24"/>
              </w:rPr>
              <w:t>по форме семейного образования с психолого-педагогическим сопровождением, которое организует детский сад</w:t>
            </w:r>
          </w:p>
        </w:tc>
        <w:tc>
          <w:tcPr>
            <w:tcW w:w="141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C3621" w:rsidRPr="00817661" w:rsidRDefault="001C3621" w:rsidP="00FB6C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1C3621" w:rsidRPr="00B978AF" w:rsidRDefault="001C3621" w:rsidP="00FB6C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8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C3621" w:rsidRPr="00757C35" w:rsidTr="00304484">
        <w:tc>
          <w:tcPr>
            <w:tcW w:w="6583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C3621" w:rsidRPr="00817661" w:rsidRDefault="001C3621" w:rsidP="00FB6C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661">
              <w:rPr>
                <w:rFonts w:ascii="Times New Roman" w:hAnsi="Times New Roman" w:cs="Times New Roman"/>
                <w:sz w:val="24"/>
                <w:szCs w:val="24"/>
              </w:rPr>
              <w:t>Общее количество воспитанников в возрасте от трех до восьми лет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C3621" w:rsidRPr="00B978AF" w:rsidRDefault="001C3621" w:rsidP="00FB6C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8AF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1C3621" w:rsidRPr="001F43A0" w:rsidRDefault="001C3621" w:rsidP="00FB6C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8AF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D30390">
              <w:rPr>
                <w:rFonts w:ascii="Times New Roman" w:hAnsi="Times New Roman" w:cs="Times New Roman"/>
                <w:sz w:val="24"/>
                <w:szCs w:val="24"/>
              </w:rPr>
              <w:t>339</w:t>
            </w:r>
          </w:p>
        </w:tc>
      </w:tr>
      <w:tr w:rsidR="001C3621" w:rsidRPr="00757C35" w:rsidTr="00304484">
        <w:trPr>
          <w:trHeight w:val="1140"/>
        </w:trPr>
        <w:tc>
          <w:tcPr>
            <w:tcW w:w="6583" w:type="dxa"/>
            <w:gridSpan w:val="2"/>
            <w:tcBorders>
              <w:top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C3621" w:rsidRPr="00817661" w:rsidRDefault="001C3621" w:rsidP="00FB6C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661">
              <w:rPr>
                <w:rFonts w:ascii="Times New Roman" w:hAnsi="Times New Roman" w:cs="Times New Roman"/>
                <w:sz w:val="24"/>
                <w:szCs w:val="24"/>
              </w:rPr>
              <w:t>Количество (удельный вес) детей от общей численности воспитанников, которые получают услуги присмотра и ухода, в том числе в группах:</w:t>
            </w:r>
            <w:r w:rsidRPr="00B978A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C3621" w:rsidRPr="00B978AF" w:rsidRDefault="001C3621" w:rsidP="00FB6C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8AF">
              <w:rPr>
                <w:rFonts w:ascii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1C3621" w:rsidRPr="00B978AF" w:rsidRDefault="001C3621" w:rsidP="00FB6C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621" w:rsidRPr="00757C35" w:rsidTr="00304484">
        <w:trPr>
          <w:trHeight w:val="277"/>
        </w:trPr>
        <w:tc>
          <w:tcPr>
            <w:tcW w:w="6583" w:type="dxa"/>
            <w:gridSpan w:val="2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C3621" w:rsidRPr="00B978AF" w:rsidRDefault="001C3621" w:rsidP="00FB6C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8AF">
              <w:rPr>
                <w:rFonts w:ascii="Times New Roman" w:hAnsi="Times New Roman" w:cs="Times New Roman"/>
                <w:sz w:val="24"/>
                <w:szCs w:val="24"/>
              </w:rPr>
              <w:t>12-часового пребывания</w:t>
            </w:r>
          </w:p>
        </w:tc>
        <w:tc>
          <w:tcPr>
            <w:tcW w:w="141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C3621" w:rsidRPr="00B978AF" w:rsidRDefault="001C3621" w:rsidP="00FB6C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4" w:space="0" w:color="auto"/>
            </w:tcBorders>
          </w:tcPr>
          <w:p w:rsidR="001C3621" w:rsidRPr="00B978AF" w:rsidRDefault="0066308E" w:rsidP="00FB6C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B0E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3039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(9</w:t>
            </w:r>
            <w:r w:rsidR="00D3039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C3621" w:rsidRPr="00B978AF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1C3621" w:rsidRPr="00757C35" w:rsidTr="00304484">
        <w:trPr>
          <w:trHeight w:val="332"/>
        </w:trPr>
        <w:tc>
          <w:tcPr>
            <w:tcW w:w="6583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C3621" w:rsidRPr="00B978AF" w:rsidRDefault="001C3621" w:rsidP="00FB6C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8AF">
              <w:rPr>
                <w:rFonts w:ascii="Times New Roman" w:hAnsi="Times New Roman" w:cs="Times New Roman"/>
                <w:sz w:val="24"/>
                <w:szCs w:val="24"/>
              </w:rPr>
              <w:t>круглосуточного пребывания</w:t>
            </w:r>
          </w:p>
        </w:tc>
        <w:tc>
          <w:tcPr>
            <w:tcW w:w="141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C3621" w:rsidRPr="00B978AF" w:rsidRDefault="001C3621" w:rsidP="00FB6C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1C3621" w:rsidRPr="00B978AF" w:rsidRDefault="001C3621" w:rsidP="00FB6C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8AF">
              <w:rPr>
                <w:rFonts w:ascii="Times New Roman" w:hAnsi="Times New Roman" w:cs="Times New Roman"/>
                <w:sz w:val="24"/>
                <w:szCs w:val="24"/>
              </w:rPr>
              <w:t>0 (0%)</w:t>
            </w:r>
          </w:p>
        </w:tc>
      </w:tr>
      <w:tr w:rsidR="001C3621" w:rsidRPr="00757C35" w:rsidTr="00304484">
        <w:trPr>
          <w:gridBefore w:val="1"/>
          <w:wBefore w:w="6" w:type="dxa"/>
          <w:trHeight w:val="723"/>
        </w:trPr>
        <w:tc>
          <w:tcPr>
            <w:tcW w:w="6577" w:type="dxa"/>
            <w:tcBorders>
              <w:top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C3621" w:rsidRPr="00817661" w:rsidRDefault="001C3621" w:rsidP="00FB6C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661">
              <w:rPr>
                <w:rFonts w:ascii="Times New Roman" w:hAnsi="Times New Roman" w:cs="Times New Roman"/>
                <w:sz w:val="24"/>
                <w:szCs w:val="24"/>
              </w:rPr>
              <w:t>Численность (удельный вес) воспитанников с ОВЗ от общей численности воспитанников, которые получают услуги:</w:t>
            </w:r>
          </w:p>
        </w:tc>
        <w:tc>
          <w:tcPr>
            <w:tcW w:w="141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C3621" w:rsidRPr="00B978AF" w:rsidRDefault="001C3621" w:rsidP="00FB6C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8AF">
              <w:rPr>
                <w:rFonts w:ascii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1C3621" w:rsidRPr="00B978AF" w:rsidRDefault="001C3621" w:rsidP="00FB6C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621" w:rsidRPr="00757C35" w:rsidTr="00304484">
        <w:trPr>
          <w:gridBefore w:val="1"/>
          <w:wBefore w:w="6" w:type="dxa"/>
          <w:trHeight w:val="565"/>
        </w:trPr>
        <w:tc>
          <w:tcPr>
            <w:tcW w:w="6577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C3621" w:rsidRPr="00817661" w:rsidRDefault="001C3621" w:rsidP="00FB6C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6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коррекции недостатков физического, психического развития</w:t>
            </w:r>
          </w:p>
        </w:tc>
        <w:tc>
          <w:tcPr>
            <w:tcW w:w="141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C3621" w:rsidRPr="00817661" w:rsidRDefault="001C3621" w:rsidP="00FB6C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4" w:space="0" w:color="auto"/>
            </w:tcBorders>
          </w:tcPr>
          <w:p w:rsidR="001C3621" w:rsidRPr="00B978AF" w:rsidRDefault="001C3621" w:rsidP="00FB6C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8AF">
              <w:rPr>
                <w:rFonts w:ascii="Times New Roman" w:hAnsi="Times New Roman" w:cs="Times New Roman"/>
                <w:sz w:val="24"/>
                <w:szCs w:val="24"/>
              </w:rPr>
              <w:t>0 (0%)</w:t>
            </w:r>
          </w:p>
        </w:tc>
      </w:tr>
      <w:tr w:rsidR="001C3621" w:rsidRPr="00757C35" w:rsidTr="00304484">
        <w:trPr>
          <w:gridBefore w:val="1"/>
          <w:wBefore w:w="6" w:type="dxa"/>
          <w:trHeight w:val="561"/>
        </w:trPr>
        <w:tc>
          <w:tcPr>
            <w:tcW w:w="65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C3621" w:rsidRPr="00817661" w:rsidRDefault="001C3621" w:rsidP="00FB6C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661">
              <w:rPr>
                <w:rFonts w:ascii="Times New Roman" w:hAnsi="Times New Roman" w:cs="Times New Roman"/>
                <w:sz w:val="24"/>
                <w:szCs w:val="24"/>
              </w:rPr>
              <w:t>обучению по образовательной программе дошкольного образования</w:t>
            </w:r>
          </w:p>
        </w:tc>
        <w:tc>
          <w:tcPr>
            <w:tcW w:w="141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C3621" w:rsidRPr="00817661" w:rsidRDefault="001C3621" w:rsidP="00FB6C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1C3621" w:rsidRPr="00B978AF" w:rsidRDefault="00D30390" w:rsidP="00FB6C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1C3621" w:rsidRPr="00B978A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  <w:r w:rsidR="001C3621" w:rsidRPr="00B978AF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1C3621" w:rsidRPr="00757C35" w:rsidTr="00304484">
        <w:trPr>
          <w:gridBefore w:val="1"/>
          <w:wBefore w:w="6" w:type="dxa"/>
          <w:trHeight w:val="302"/>
        </w:trPr>
        <w:tc>
          <w:tcPr>
            <w:tcW w:w="65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C3621" w:rsidRPr="00B978AF" w:rsidRDefault="001C3621" w:rsidP="00FB6C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8AF">
              <w:rPr>
                <w:rFonts w:ascii="Times New Roman" w:hAnsi="Times New Roman" w:cs="Times New Roman"/>
                <w:sz w:val="24"/>
                <w:szCs w:val="24"/>
              </w:rPr>
              <w:t>присмотру и уходу</w:t>
            </w:r>
          </w:p>
        </w:tc>
        <w:tc>
          <w:tcPr>
            <w:tcW w:w="141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C3621" w:rsidRPr="00B978AF" w:rsidRDefault="001C3621" w:rsidP="00FB6C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1C3621" w:rsidRPr="00B978AF" w:rsidRDefault="001C3621" w:rsidP="00FB6C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8AF">
              <w:rPr>
                <w:rFonts w:ascii="Times New Roman" w:hAnsi="Times New Roman" w:cs="Times New Roman"/>
                <w:sz w:val="24"/>
                <w:szCs w:val="24"/>
              </w:rPr>
              <w:t>0 (0%)</w:t>
            </w:r>
          </w:p>
        </w:tc>
      </w:tr>
      <w:tr w:rsidR="001C3621" w:rsidRPr="00570BF6" w:rsidTr="00304484">
        <w:trPr>
          <w:gridBefore w:val="1"/>
          <w:wBefore w:w="6" w:type="dxa"/>
        </w:trPr>
        <w:tc>
          <w:tcPr>
            <w:tcW w:w="65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C3621" w:rsidRPr="00817661" w:rsidRDefault="001C3621" w:rsidP="00FB6C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661">
              <w:rPr>
                <w:rFonts w:ascii="Times New Roman" w:hAnsi="Times New Roman" w:cs="Times New Roman"/>
                <w:sz w:val="24"/>
                <w:szCs w:val="24"/>
              </w:rPr>
              <w:t>Средний показатель пропущенных по болезни дней на одного воспитанника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C3621" w:rsidRPr="00B978AF" w:rsidRDefault="001C3621" w:rsidP="00FB6C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8AF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C3621" w:rsidRPr="00B978AF" w:rsidRDefault="007F4B9B" w:rsidP="00FB6C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B9B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</w:tr>
      <w:tr w:rsidR="001C3621" w:rsidRPr="00570BF6" w:rsidTr="00304484">
        <w:trPr>
          <w:gridBefore w:val="1"/>
          <w:wBefore w:w="6" w:type="dxa"/>
          <w:trHeight w:val="593"/>
        </w:trPr>
        <w:tc>
          <w:tcPr>
            <w:tcW w:w="6577" w:type="dxa"/>
            <w:tcBorders>
              <w:top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C3621" w:rsidRPr="00817661" w:rsidRDefault="001C3621" w:rsidP="00FB6C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661">
              <w:rPr>
                <w:rFonts w:ascii="Times New Roman" w:hAnsi="Times New Roman" w:cs="Times New Roman"/>
                <w:sz w:val="24"/>
                <w:szCs w:val="24"/>
              </w:rPr>
              <w:t>Общая численность педработников, в том числе количество педработников:</w:t>
            </w:r>
          </w:p>
        </w:tc>
        <w:tc>
          <w:tcPr>
            <w:tcW w:w="141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C3621" w:rsidRPr="00B978AF" w:rsidRDefault="001C3621" w:rsidP="00FB6C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8AF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1C3621" w:rsidRPr="00B978AF" w:rsidRDefault="001C3621" w:rsidP="00FB6C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8A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1C3621" w:rsidRPr="00570BF6" w:rsidTr="00304484">
        <w:trPr>
          <w:gridBefore w:val="1"/>
          <w:wBefore w:w="6" w:type="dxa"/>
          <w:trHeight w:val="291"/>
        </w:trPr>
        <w:tc>
          <w:tcPr>
            <w:tcW w:w="6577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C3621" w:rsidRPr="00B978AF" w:rsidRDefault="001C3621" w:rsidP="00FB6C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8AF">
              <w:rPr>
                <w:rFonts w:ascii="Times New Roman" w:hAnsi="Times New Roman" w:cs="Times New Roman"/>
                <w:sz w:val="24"/>
                <w:szCs w:val="24"/>
              </w:rPr>
              <w:t>с высшим образованием</w:t>
            </w:r>
          </w:p>
        </w:tc>
        <w:tc>
          <w:tcPr>
            <w:tcW w:w="141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C3621" w:rsidRPr="00B978AF" w:rsidRDefault="001C3621" w:rsidP="00FB6C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4" w:space="0" w:color="auto"/>
            </w:tcBorders>
          </w:tcPr>
          <w:p w:rsidR="001C3621" w:rsidRPr="001F43A0" w:rsidRDefault="001C3621" w:rsidP="00FB6C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1C3621" w:rsidRPr="00570BF6" w:rsidTr="00304484">
        <w:trPr>
          <w:gridBefore w:val="1"/>
          <w:wBefore w:w="6" w:type="dxa"/>
          <w:trHeight w:val="426"/>
        </w:trPr>
        <w:tc>
          <w:tcPr>
            <w:tcW w:w="65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C3621" w:rsidRPr="00817661" w:rsidRDefault="001C3621" w:rsidP="00FB6C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661">
              <w:rPr>
                <w:rFonts w:ascii="Times New Roman" w:hAnsi="Times New Roman" w:cs="Times New Roman"/>
                <w:sz w:val="24"/>
                <w:szCs w:val="24"/>
              </w:rPr>
              <w:t>высшим образованием педагогической направленности (профиля)</w:t>
            </w:r>
          </w:p>
        </w:tc>
        <w:tc>
          <w:tcPr>
            <w:tcW w:w="141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C3621" w:rsidRPr="00817661" w:rsidRDefault="001C3621" w:rsidP="00FB6C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1C3621" w:rsidRPr="001F43A0" w:rsidRDefault="0066308E" w:rsidP="00FB6C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1C3621" w:rsidRPr="00570BF6" w:rsidTr="00304484">
        <w:trPr>
          <w:gridBefore w:val="1"/>
          <w:wBefore w:w="6" w:type="dxa"/>
          <w:trHeight w:val="292"/>
        </w:trPr>
        <w:tc>
          <w:tcPr>
            <w:tcW w:w="65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C3621" w:rsidRPr="00B978AF" w:rsidRDefault="001C3621" w:rsidP="00FB6C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8AF">
              <w:rPr>
                <w:rFonts w:ascii="Times New Roman" w:hAnsi="Times New Roman" w:cs="Times New Roman"/>
                <w:sz w:val="24"/>
                <w:szCs w:val="24"/>
              </w:rPr>
              <w:t>средним профессиональным образованием</w:t>
            </w:r>
          </w:p>
        </w:tc>
        <w:tc>
          <w:tcPr>
            <w:tcW w:w="141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C3621" w:rsidRPr="00B978AF" w:rsidRDefault="001C3621" w:rsidP="00FB6C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1C3621" w:rsidRPr="001F43A0" w:rsidRDefault="0066308E" w:rsidP="00FB6C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C3621" w:rsidRPr="00570BF6" w:rsidTr="00304484">
        <w:trPr>
          <w:gridBefore w:val="1"/>
          <w:wBefore w:w="6" w:type="dxa"/>
          <w:trHeight w:val="553"/>
        </w:trPr>
        <w:tc>
          <w:tcPr>
            <w:tcW w:w="65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C3621" w:rsidRPr="00817661" w:rsidRDefault="001C3621" w:rsidP="00FB6C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661">
              <w:rPr>
                <w:rFonts w:ascii="Times New Roman" w:hAnsi="Times New Roman" w:cs="Times New Roman"/>
                <w:sz w:val="24"/>
                <w:szCs w:val="24"/>
              </w:rPr>
              <w:t>средним профессиональным образованием педагогической направленности (профиля)</w:t>
            </w:r>
          </w:p>
        </w:tc>
        <w:tc>
          <w:tcPr>
            <w:tcW w:w="141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C3621" w:rsidRPr="00817661" w:rsidRDefault="001C3621" w:rsidP="00FB6C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1C3621" w:rsidRPr="001F43A0" w:rsidRDefault="0066308E" w:rsidP="00FB6C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C3621" w:rsidRPr="00570BF6" w:rsidTr="00304484">
        <w:trPr>
          <w:gridBefore w:val="1"/>
          <w:wBefore w:w="6" w:type="dxa"/>
          <w:trHeight w:val="345"/>
        </w:trPr>
        <w:tc>
          <w:tcPr>
            <w:tcW w:w="6577" w:type="dxa"/>
            <w:tcBorders>
              <w:top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C3621" w:rsidRPr="00817661" w:rsidRDefault="001C3621" w:rsidP="00FB6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661">
              <w:rPr>
                <w:rFonts w:ascii="Times New Roman" w:hAnsi="Times New Roman" w:cs="Times New Roman"/>
                <w:sz w:val="24"/>
                <w:szCs w:val="24"/>
              </w:rPr>
              <w:t>Количество (удельный вес численности)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41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C3621" w:rsidRPr="00B978AF" w:rsidRDefault="001C3621" w:rsidP="00FB6C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8AF">
              <w:rPr>
                <w:rFonts w:ascii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1C3621" w:rsidRPr="00B978AF" w:rsidRDefault="001C3621" w:rsidP="00FB6C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621" w:rsidRPr="00570BF6" w:rsidTr="00304484">
        <w:trPr>
          <w:gridBefore w:val="1"/>
          <w:wBefore w:w="6" w:type="dxa"/>
          <w:trHeight w:val="285"/>
        </w:trPr>
        <w:tc>
          <w:tcPr>
            <w:tcW w:w="6577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C3621" w:rsidRPr="00B978AF" w:rsidRDefault="001C3621" w:rsidP="00FB6C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8AF">
              <w:rPr>
                <w:rFonts w:ascii="Times New Roman" w:hAnsi="Times New Roman" w:cs="Times New Roman"/>
                <w:sz w:val="24"/>
                <w:szCs w:val="24"/>
              </w:rPr>
              <w:t>с высшей</w:t>
            </w:r>
          </w:p>
        </w:tc>
        <w:tc>
          <w:tcPr>
            <w:tcW w:w="141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C3621" w:rsidRPr="00B978AF" w:rsidRDefault="001C3621" w:rsidP="00FB6C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4" w:space="0" w:color="auto"/>
            </w:tcBorders>
          </w:tcPr>
          <w:p w:rsidR="001C3621" w:rsidRPr="00A2731A" w:rsidRDefault="00A2731A" w:rsidP="00FB6C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3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C3621" w:rsidRPr="00A2731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A273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C3621" w:rsidRPr="00A2731A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1C3621" w:rsidRPr="00570BF6" w:rsidTr="00304484">
        <w:trPr>
          <w:gridBefore w:val="1"/>
          <w:wBefore w:w="6" w:type="dxa"/>
          <w:trHeight w:val="203"/>
        </w:trPr>
        <w:tc>
          <w:tcPr>
            <w:tcW w:w="65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C3621" w:rsidRPr="00B978AF" w:rsidRDefault="001C3621" w:rsidP="00FB6C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8AF">
              <w:rPr>
                <w:rFonts w:ascii="Times New Roman" w:hAnsi="Times New Roman" w:cs="Times New Roman"/>
                <w:sz w:val="24"/>
                <w:szCs w:val="24"/>
              </w:rPr>
              <w:t>первой</w:t>
            </w:r>
          </w:p>
        </w:tc>
        <w:tc>
          <w:tcPr>
            <w:tcW w:w="141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C3621" w:rsidRPr="00B978AF" w:rsidRDefault="001C3621" w:rsidP="00FB6C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1C3621" w:rsidRPr="00A2731A" w:rsidRDefault="00A2731A" w:rsidP="00FB6C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3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C3621" w:rsidRPr="00A2731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202244" w:rsidRPr="00A273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C3621" w:rsidRPr="00A2731A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1C3621" w:rsidRPr="00570BF6" w:rsidTr="00304484">
        <w:trPr>
          <w:gridBefore w:val="1"/>
          <w:wBefore w:w="6" w:type="dxa"/>
          <w:trHeight w:val="1268"/>
        </w:trPr>
        <w:tc>
          <w:tcPr>
            <w:tcW w:w="6577" w:type="dxa"/>
            <w:tcBorders>
              <w:top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C3621" w:rsidRPr="00817661" w:rsidRDefault="001C3621" w:rsidP="00FB6C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661">
              <w:rPr>
                <w:rFonts w:ascii="Times New Roman" w:hAnsi="Times New Roman" w:cs="Times New Roman"/>
                <w:sz w:val="24"/>
                <w:szCs w:val="24"/>
              </w:rPr>
              <w:t>Количество (удельный вес численности) педагогических работников в общей численности педагогических работников, стаж работы которых составляет:</w:t>
            </w:r>
          </w:p>
        </w:tc>
        <w:tc>
          <w:tcPr>
            <w:tcW w:w="141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C3621" w:rsidRPr="00B978AF" w:rsidRDefault="001C3621" w:rsidP="00FB6C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8AF">
              <w:rPr>
                <w:rFonts w:ascii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</w:tcPr>
          <w:p w:rsidR="001C3621" w:rsidRPr="00B978AF" w:rsidRDefault="001C3621" w:rsidP="00FB6C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621" w:rsidRPr="00570BF6" w:rsidTr="00304484">
        <w:trPr>
          <w:gridBefore w:val="1"/>
          <w:wBefore w:w="6" w:type="dxa"/>
          <w:trHeight w:val="281"/>
        </w:trPr>
        <w:tc>
          <w:tcPr>
            <w:tcW w:w="6577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C3621" w:rsidRPr="00B978AF" w:rsidRDefault="001C3621" w:rsidP="00FB6C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8AF">
              <w:rPr>
                <w:rFonts w:ascii="Times New Roman" w:hAnsi="Times New Roman" w:cs="Times New Roman"/>
                <w:sz w:val="24"/>
                <w:szCs w:val="24"/>
              </w:rPr>
              <w:t>до 5 лет педагогический</w:t>
            </w:r>
          </w:p>
        </w:tc>
        <w:tc>
          <w:tcPr>
            <w:tcW w:w="141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C3621" w:rsidRPr="00B978AF" w:rsidRDefault="001C3621" w:rsidP="00FB6C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1C3621" w:rsidRPr="00B978AF" w:rsidRDefault="00202244" w:rsidP="00FB6C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C3621" w:rsidRPr="00B978A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C3621" w:rsidRPr="00B978AF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1C3621" w:rsidRPr="00570BF6" w:rsidTr="00304484">
        <w:trPr>
          <w:gridBefore w:val="1"/>
          <w:wBefore w:w="6" w:type="dxa"/>
          <w:trHeight w:val="247"/>
        </w:trPr>
        <w:tc>
          <w:tcPr>
            <w:tcW w:w="65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C3621" w:rsidRPr="00B978AF" w:rsidRDefault="001C3621" w:rsidP="00FB6C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8AF">
              <w:rPr>
                <w:rFonts w:ascii="Times New Roman" w:hAnsi="Times New Roman" w:cs="Times New Roman"/>
                <w:sz w:val="24"/>
                <w:szCs w:val="24"/>
              </w:rPr>
              <w:t>больше 30 лет</w:t>
            </w:r>
          </w:p>
        </w:tc>
        <w:tc>
          <w:tcPr>
            <w:tcW w:w="141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C3621" w:rsidRPr="00B978AF" w:rsidRDefault="001C3621" w:rsidP="00FB6C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1C3621" w:rsidRPr="00B978AF" w:rsidRDefault="001C3621" w:rsidP="00FB6C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978A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B978AF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1C3621" w:rsidRPr="00570BF6" w:rsidTr="00304484">
        <w:trPr>
          <w:gridBefore w:val="1"/>
          <w:wBefore w:w="6" w:type="dxa"/>
          <w:trHeight w:val="652"/>
        </w:trPr>
        <w:tc>
          <w:tcPr>
            <w:tcW w:w="6577" w:type="dxa"/>
            <w:tcBorders>
              <w:top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C3621" w:rsidRPr="00817661" w:rsidRDefault="001C3621" w:rsidP="00FB6C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661">
              <w:rPr>
                <w:rFonts w:ascii="Times New Roman" w:hAnsi="Times New Roman" w:cs="Times New Roman"/>
                <w:sz w:val="24"/>
                <w:szCs w:val="24"/>
              </w:rPr>
              <w:t>Количество (удельный вес численности) педагогических работников в общей численности педагогических работников в возрасте:</w:t>
            </w:r>
          </w:p>
        </w:tc>
        <w:tc>
          <w:tcPr>
            <w:tcW w:w="141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C3621" w:rsidRPr="00B978AF" w:rsidRDefault="001C3621" w:rsidP="00FB6C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8AF">
              <w:rPr>
                <w:rFonts w:ascii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1C3621" w:rsidRPr="00B978AF" w:rsidRDefault="001C3621" w:rsidP="00FB6C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621" w:rsidRPr="00570BF6" w:rsidTr="00304484">
        <w:trPr>
          <w:gridBefore w:val="1"/>
          <w:wBefore w:w="6" w:type="dxa"/>
          <w:trHeight w:val="319"/>
        </w:trPr>
        <w:tc>
          <w:tcPr>
            <w:tcW w:w="6577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C3621" w:rsidRPr="00B978AF" w:rsidRDefault="001C3621" w:rsidP="00FB6C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8AF">
              <w:rPr>
                <w:rFonts w:ascii="Times New Roman" w:hAnsi="Times New Roman" w:cs="Times New Roman"/>
                <w:sz w:val="24"/>
                <w:szCs w:val="24"/>
              </w:rPr>
              <w:t>до 30 лет</w:t>
            </w:r>
          </w:p>
        </w:tc>
        <w:tc>
          <w:tcPr>
            <w:tcW w:w="141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C3621" w:rsidRPr="00B978AF" w:rsidRDefault="001C3621" w:rsidP="00FB6C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4" w:space="0" w:color="auto"/>
            </w:tcBorders>
          </w:tcPr>
          <w:p w:rsidR="001C3621" w:rsidRPr="00B978AF" w:rsidRDefault="00CC3521" w:rsidP="00FB6C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1C3621" w:rsidRPr="00B978A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="001C3621" w:rsidRPr="00B978AF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1C3621" w:rsidRPr="00570BF6" w:rsidTr="00304484">
        <w:trPr>
          <w:gridBefore w:val="1"/>
          <w:wBefore w:w="6" w:type="dxa"/>
          <w:trHeight w:val="279"/>
        </w:trPr>
        <w:tc>
          <w:tcPr>
            <w:tcW w:w="65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C3621" w:rsidRPr="00B978AF" w:rsidRDefault="001C3621" w:rsidP="00FB6C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8AF">
              <w:rPr>
                <w:rFonts w:ascii="Times New Roman" w:hAnsi="Times New Roman" w:cs="Times New Roman"/>
                <w:sz w:val="24"/>
                <w:szCs w:val="24"/>
              </w:rPr>
              <w:t>от 55 лет</w:t>
            </w:r>
          </w:p>
        </w:tc>
        <w:tc>
          <w:tcPr>
            <w:tcW w:w="141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C3621" w:rsidRPr="00B978AF" w:rsidRDefault="001C3621" w:rsidP="00FB6C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1C3621" w:rsidRPr="00B978AF" w:rsidRDefault="001C3621" w:rsidP="00FB6C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8AF">
              <w:rPr>
                <w:rFonts w:ascii="Times New Roman" w:hAnsi="Times New Roman" w:cs="Times New Roman"/>
                <w:sz w:val="24"/>
                <w:szCs w:val="24"/>
              </w:rPr>
              <w:t>7 (17,5%)</w:t>
            </w:r>
          </w:p>
        </w:tc>
      </w:tr>
      <w:tr w:rsidR="001C3621" w:rsidRPr="00570BF6" w:rsidTr="00304484">
        <w:trPr>
          <w:gridBefore w:val="1"/>
          <w:wBefore w:w="6" w:type="dxa"/>
        </w:trPr>
        <w:tc>
          <w:tcPr>
            <w:tcW w:w="65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C3621" w:rsidRPr="00817661" w:rsidRDefault="001C3621" w:rsidP="00FB6C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661">
              <w:rPr>
                <w:rFonts w:ascii="Times New Roman" w:hAnsi="Times New Roman" w:cs="Times New Roman"/>
                <w:sz w:val="24"/>
                <w:szCs w:val="24"/>
              </w:rPr>
              <w:t>Численность (удельный вес) педагогических и административно-хозяйственных работников, которые за последние 5 лет прошли повышение квалификации или профессиональную переподготовку, от общей численности таких работников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C3621" w:rsidRPr="00B978AF" w:rsidRDefault="001C3621" w:rsidP="00FB6C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8AF">
              <w:rPr>
                <w:rFonts w:ascii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C3621" w:rsidRPr="00B978AF" w:rsidRDefault="00CC3521" w:rsidP="00FB6C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1C3621" w:rsidRPr="00B978A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1C3621" w:rsidRPr="00B978AF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1C3621" w:rsidRPr="00570BF6" w:rsidTr="00304484">
        <w:trPr>
          <w:gridBefore w:val="1"/>
          <w:wBefore w:w="6" w:type="dxa"/>
        </w:trPr>
        <w:tc>
          <w:tcPr>
            <w:tcW w:w="65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C3621" w:rsidRPr="00817661" w:rsidRDefault="001C3621" w:rsidP="00FB6C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661">
              <w:rPr>
                <w:rFonts w:ascii="Times New Roman" w:hAnsi="Times New Roman" w:cs="Times New Roman"/>
                <w:sz w:val="24"/>
                <w:szCs w:val="24"/>
              </w:rPr>
              <w:t>Численность (удельный вес) педагогических и административно-хозяйственных работников, которые прошли повышение квалификации по применению в образовательном процессе ФГОС, от общей численности таких работников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C3621" w:rsidRPr="00B978AF" w:rsidRDefault="001C3621" w:rsidP="00FB6C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8AF">
              <w:rPr>
                <w:rFonts w:ascii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C3621" w:rsidRPr="00B978AF" w:rsidRDefault="001C3621" w:rsidP="00FB6C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B978A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  <w:r w:rsidRPr="00B978AF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1C3621" w:rsidRPr="00570BF6" w:rsidTr="00304484">
        <w:trPr>
          <w:gridBefore w:val="1"/>
          <w:wBefore w:w="6" w:type="dxa"/>
        </w:trPr>
        <w:tc>
          <w:tcPr>
            <w:tcW w:w="65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C3621" w:rsidRPr="00B978AF" w:rsidRDefault="001C3621" w:rsidP="00FB6C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8AF">
              <w:rPr>
                <w:rFonts w:ascii="Times New Roman" w:hAnsi="Times New Roman" w:cs="Times New Roman"/>
                <w:sz w:val="24"/>
                <w:szCs w:val="24"/>
              </w:rPr>
              <w:t>Соотношение «педагогический работник/воспитанник»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C3621" w:rsidRPr="00B978AF" w:rsidRDefault="001C3621" w:rsidP="00FB6C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8AF">
              <w:rPr>
                <w:rFonts w:ascii="Times New Roman" w:hAnsi="Times New Roman" w:cs="Times New Roman"/>
                <w:sz w:val="24"/>
                <w:szCs w:val="24"/>
              </w:rPr>
              <w:t>человек/чел</w:t>
            </w:r>
            <w:r w:rsidRPr="00B978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овек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C3621" w:rsidRPr="00B978AF" w:rsidRDefault="00D30390" w:rsidP="00FB6C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10,8</w:t>
            </w:r>
            <w:r w:rsidR="001C3621" w:rsidRPr="00B978AF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1C3621" w:rsidRPr="00570BF6" w:rsidTr="00304484">
        <w:trPr>
          <w:gridBefore w:val="1"/>
          <w:wBefore w:w="6" w:type="dxa"/>
          <w:trHeight w:val="323"/>
        </w:trPr>
        <w:tc>
          <w:tcPr>
            <w:tcW w:w="6577" w:type="dxa"/>
            <w:tcBorders>
              <w:top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C3621" w:rsidRPr="00B978AF" w:rsidRDefault="001C3621" w:rsidP="00FB6C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8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Наличие в детском саду:</w:t>
            </w:r>
          </w:p>
        </w:tc>
        <w:tc>
          <w:tcPr>
            <w:tcW w:w="141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C3621" w:rsidRPr="00B978AF" w:rsidRDefault="001C3621" w:rsidP="00FB6C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8AF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1C3621" w:rsidRPr="00B978AF" w:rsidRDefault="001C3621" w:rsidP="00FB6C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621" w:rsidRPr="00570BF6" w:rsidTr="00304484">
        <w:trPr>
          <w:gridBefore w:val="1"/>
          <w:wBefore w:w="6" w:type="dxa"/>
          <w:trHeight w:val="287"/>
        </w:trPr>
        <w:tc>
          <w:tcPr>
            <w:tcW w:w="6577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C3621" w:rsidRPr="00B978AF" w:rsidRDefault="001C3621" w:rsidP="00FB6C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8AF">
              <w:rPr>
                <w:rFonts w:ascii="Times New Roman" w:hAnsi="Times New Roman" w:cs="Times New Roman"/>
                <w:sz w:val="24"/>
                <w:szCs w:val="24"/>
              </w:rPr>
              <w:t>музыкального руководителя</w:t>
            </w:r>
          </w:p>
        </w:tc>
        <w:tc>
          <w:tcPr>
            <w:tcW w:w="141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C3621" w:rsidRPr="00B978AF" w:rsidRDefault="001C3621" w:rsidP="00FB6C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4" w:space="0" w:color="auto"/>
            </w:tcBorders>
          </w:tcPr>
          <w:p w:rsidR="001C3621" w:rsidRPr="00B978AF" w:rsidRDefault="001C3621" w:rsidP="00FB6C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8A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1C3621" w:rsidRPr="00570BF6" w:rsidTr="00304484">
        <w:trPr>
          <w:gridBefore w:val="1"/>
          <w:wBefore w:w="6" w:type="dxa"/>
          <w:trHeight w:val="280"/>
        </w:trPr>
        <w:tc>
          <w:tcPr>
            <w:tcW w:w="65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C3621" w:rsidRPr="00B978AF" w:rsidRDefault="001C3621" w:rsidP="00FB6C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8AF">
              <w:rPr>
                <w:rFonts w:ascii="Times New Roman" w:hAnsi="Times New Roman" w:cs="Times New Roman"/>
                <w:sz w:val="24"/>
                <w:szCs w:val="24"/>
              </w:rPr>
              <w:t>инструктора по физической культуре</w:t>
            </w:r>
          </w:p>
        </w:tc>
        <w:tc>
          <w:tcPr>
            <w:tcW w:w="141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C3621" w:rsidRPr="00B978AF" w:rsidRDefault="001C3621" w:rsidP="00FB6C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1C3621" w:rsidRPr="00B978AF" w:rsidRDefault="001C3621" w:rsidP="00FB6C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8A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1C3621" w:rsidRPr="00570BF6" w:rsidTr="00304484">
        <w:trPr>
          <w:gridBefore w:val="1"/>
          <w:wBefore w:w="6" w:type="dxa"/>
          <w:trHeight w:val="288"/>
        </w:trPr>
        <w:tc>
          <w:tcPr>
            <w:tcW w:w="65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C3621" w:rsidRPr="00B978AF" w:rsidRDefault="001C3621" w:rsidP="00FB6C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8AF">
              <w:rPr>
                <w:rFonts w:ascii="Times New Roman" w:hAnsi="Times New Roman" w:cs="Times New Roman"/>
                <w:sz w:val="24"/>
                <w:szCs w:val="24"/>
              </w:rPr>
              <w:t>учителя-логопеда</w:t>
            </w:r>
          </w:p>
        </w:tc>
        <w:tc>
          <w:tcPr>
            <w:tcW w:w="141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C3621" w:rsidRPr="00B978AF" w:rsidRDefault="001C3621" w:rsidP="00FB6C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1C3621" w:rsidRPr="00B978AF" w:rsidRDefault="001C3621" w:rsidP="00FB6C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8A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1C3621" w:rsidRPr="00570BF6" w:rsidTr="00304484">
        <w:trPr>
          <w:gridBefore w:val="1"/>
          <w:wBefore w:w="6" w:type="dxa"/>
          <w:trHeight w:val="282"/>
        </w:trPr>
        <w:tc>
          <w:tcPr>
            <w:tcW w:w="65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C3621" w:rsidRPr="00B978AF" w:rsidRDefault="00CC3521" w:rsidP="00FB6C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C3621" w:rsidRPr="00B978AF">
              <w:rPr>
                <w:rFonts w:ascii="Times New Roman" w:hAnsi="Times New Roman" w:cs="Times New Roman"/>
                <w:sz w:val="24"/>
                <w:szCs w:val="24"/>
              </w:rPr>
              <w:t>оциального педагога</w:t>
            </w:r>
          </w:p>
        </w:tc>
        <w:tc>
          <w:tcPr>
            <w:tcW w:w="141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C3621" w:rsidRPr="00B978AF" w:rsidRDefault="001C3621" w:rsidP="00FB6C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1C3621" w:rsidRPr="00B978AF" w:rsidRDefault="001C3621" w:rsidP="00FB6C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8A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1C3621" w:rsidRPr="00570BF6" w:rsidTr="00304484">
        <w:trPr>
          <w:gridBefore w:val="1"/>
          <w:wBefore w:w="6" w:type="dxa"/>
          <w:trHeight w:val="287"/>
        </w:trPr>
        <w:tc>
          <w:tcPr>
            <w:tcW w:w="65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C3621" w:rsidRPr="00B978AF" w:rsidRDefault="001C3621" w:rsidP="00FB6C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8AF">
              <w:rPr>
                <w:rFonts w:ascii="Times New Roman" w:hAnsi="Times New Roman" w:cs="Times New Roman"/>
                <w:sz w:val="24"/>
                <w:szCs w:val="24"/>
              </w:rPr>
              <w:t>учителя-дефектолога</w:t>
            </w:r>
          </w:p>
        </w:tc>
        <w:tc>
          <w:tcPr>
            <w:tcW w:w="141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C3621" w:rsidRPr="00B978AF" w:rsidRDefault="001C3621" w:rsidP="00FB6C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</w:tcBorders>
          </w:tcPr>
          <w:p w:rsidR="001C3621" w:rsidRPr="00B978AF" w:rsidRDefault="001C3621" w:rsidP="00FB6C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8A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C3621" w:rsidRPr="00570BF6" w:rsidTr="00304484">
        <w:trPr>
          <w:gridBefore w:val="1"/>
          <w:wBefore w:w="6" w:type="dxa"/>
          <w:trHeight w:val="279"/>
        </w:trPr>
        <w:tc>
          <w:tcPr>
            <w:tcW w:w="65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C3621" w:rsidRPr="00B978AF" w:rsidRDefault="001C3621" w:rsidP="00FB6C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8AF">
              <w:rPr>
                <w:rFonts w:ascii="Times New Roman" w:hAnsi="Times New Roman" w:cs="Times New Roman"/>
                <w:sz w:val="24"/>
                <w:szCs w:val="24"/>
              </w:rPr>
              <w:t>педагога-психолога</w:t>
            </w:r>
          </w:p>
        </w:tc>
        <w:tc>
          <w:tcPr>
            <w:tcW w:w="141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C3621" w:rsidRPr="00B978AF" w:rsidRDefault="001C3621" w:rsidP="00FB6C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</w:tcBorders>
          </w:tcPr>
          <w:p w:rsidR="001C3621" w:rsidRPr="00B978AF" w:rsidRDefault="001C3621" w:rsidP="00FB6C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8A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1C3621" w:rsidRPr="00570BF6" w:rsidTr="00304484">
        <w:trPr>
          <w:gridBefore w:val="1"/>
          <w:wBefore w:w="6" w:type="dxa"/>
        </w:trPr>
        <w:tc>
          <w:tcPr>
            <w:tcW w:w="9268" w:type="dxa"/>
            <w:gridSpan w:val="3"/>
            <w:tcBorders>
              <w:top w:val="single" w:sz="8" w:space="0" w:color="000000"/>
              <w:bottom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C3621" w:rsidRPr="00B978AF" w:rsidRDefault="001C3621" w:rsidP="00FB6C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78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Инфраструктура</w:t>
            </w:r>
          </w:p>
        </w:tc>
      </w:tr>
      <w:tr w:rsidR="001C3621" w:rsidRPr="00570BF6" w:rsidTr="00304484">
        <w:trPr>
          <w:gridBefore w:val="1"/>
          <w:wBefore w:w="6" w:type="dxa"/>
        </w:trPr>
        <w:tc>
          <w:tcPr>
            <w:tcW w:w="65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C3621" w:rsidRPr="00817661" w:rsidRDefault="001C3621" w:rsidP="00FB6C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661">
              <w:rPr>
                <w:rFonts w:ascii="Times New Roman" w:hAnsi="Times New Roman" w:cs="Times New Roman"/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C3621" w:rsidRPr="00B978AF" w:rsidRDefault="001C3621" w:rsidP="00FB6C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8AF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C3621" w:rsidRPr="00B978AF" w:rsidRDefault="001C3621" w:rsidP="00FB6C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8AF">
              <w:rPr>
                <w:rFonts w:ascii="Times New Roman" w:hAnsi="Times New Roman" w:cs="Times New Roman"/>
                <w:sz w:val="24"/>
                <w:szCs w:val="24"/>
              </w:rPr>
              <w:t>5985</w:t>
            </w:r>
          </w:p>
        </w:tc>
      </w:tr>
      <w:tr w:rsidR="001C3621" w:rsidRPr="00570BF6" w:rsidTr="00304484">
        <w:trPr>
          <w:gridBefore w:val="1"/>
          <w:wBefore w:w="6" w:type="dxa"/>
        </w:trPr>
        <w:tc>
          <w:tcPr>
            <w:tcW w:w="65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C3621" w:rsidRPr="00817661" w:rsidRDefault="001C3621" w:rsidP="00FB6C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661">
              <w:rPr>
                <w:rFonts w:ascii="Times New Roman" w:hAnsi="Times New Roman" w:cs="Times New Roman"/>
                <w:sz w:val="24"/>
                <w:szCs w:val="24"/>
              </w:rPr>
              <w:t>Площадь помещений для дополнительных видов деятельности воспитанников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C3621" w:rsidRPr="00B978AF" w:rsidRDefault="001C3621" w:rsidP="00FB6C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8AF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C3621" w:rsidRPr="00B978AF" w:rsidRDefault="001C3621" w:rsidP="00FB6C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8AF">
              <w:rPr>
                <w:rFonts w:ascii="Times New Roman" w:hAnsi="Times New Roman" w:cs="Times New Roman"/>
                <w:sz w:val="24"/>
                <w:szCs w:val="24"/>
              </w:rPr>
              <w:t>728</w:t>
            </w:r>
          </w:p>
        </w:tc>
      </w:tr>
      <w:tr w:rsidR="001C3621" w:rsidRPr="00570BF6" w:rsidTr="00304484">
        <w:trPr>
          <w:gridBefore w:val="1"/>
          <w:wBefore w:w="6" w:type="dxa"/>
          <w:trHeight w:val="280"/>
        </w:trPr>
        <w:tc>
          <w:tcPr>
            <w:tcW w:w="6577" w:type="dxa"/>
            <w:tcBorders>
              <w:top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C3621" w:rsidRPr="00B978AF" w:rsidRDefault="001C3621" w:rsidP="00FB6C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8AF">
              <w:rPr>
                <w:rFonts w:ascii="Times New Roman" w:hAnsi="Times New Roman" w:cs="Times New Roman"/>
                <w:sz w:val="24"/>
                <w:szCs w:val="24"/>
              </w:rPr>
              <w:t>Наличие в детском саду:</w:t>
            </w:r>
          </w:p>
        </w:tc>
        <w:tc>
          <w:tcPr>
            <w:tcW w:w="141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C3621" w:rsidRPr="00B978AF" w:rsidRDefault="001C3621" w:rsidP="00FB6C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8AF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1C3621" w:rsidRPr="00B978AF" w:rsidRDefault="001C3621" w:rsidP="00FB6C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621" w:rsidRPr="00570BF6" w:rsidTr="00304484">
        <w:trPr>
          <w:gridBefore w:val="1"/>
          <w:wBefore w:w="6" w:type="dxa"/>
          <w:trHeight w:val="232"/>
        </w:trPr>
        <w:tc>
          <w:tcPr>
            <w:tcW w:w="6577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C3621" w:rsidRPr="00B978AF" w:rsidRDefault="001C3621" w:rsidP="00FB6C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8AF">
              <w:rPr>
                <w:rFonts w:ascii="Times New Roman" w:hAnsi="Times New Roman" w:cs="Times New Roman"/>
                <w:sz w:val="24"/>
                <w:szCs w:val="24"/>
              </w:rPr>
              <w:t>физкультурного зала, бассейна</w:t>
            </w:r>
          </w:p>
        </w:tc>
        <w:tc>
          <w:tcPr>
            <w:tcW w:w="141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C3621" w:rsidRPr="00B978AF" w:rsidRDefault="001C3621" w:rsidP="00FB6C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4" w:space="0" w:color="auto"/>
            </w:tcBorders>
          </w:tcPr>
          <w:p w:rsidR="001C3621" w:rsidRPr="00B978AF" w:rsidRDefault="001C3621" w:rsidP="00FB6C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8A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1C3621" w:rsidRPr="00570BF6" w:rsidTr="00304484">
        <w:trPr>
          <w:gridBefore w:val="1"/>
          <w:wBefore w:w="6" w:type="dxa"/>
          <w:trHeight w:val="340"/>
        </w:trPr>
        <w:tc>
          <w:tcPr>
            <w:tcW w:w="65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C3621" w:rsidRPr="00B978AF" w:rsidRDefault="001C3621" w:rsidP="00FB6C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8AF">
              <w:rPr>
                <w:rFonts w:ascii="Times New Roman" w:hAnsi="Times New Roman" w:cs="Times New Roman"/>
                <w:sz w:val="24"/>
                <w:szCs w:val="24"/>
              </w:rPr>
              <w:t>музыкального зала</w:t>
            </w:r>
          </w:p>
        </w:tc>
        <w:tc>
          <w:tcPr>
            <w:tcW w:w="141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C3621" w:rsidRPr="00B978AF" w:rsidRDefault="001C3621" w:rsidP="00FB6C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1C3621" w:rsidRPr="00B978AF" w:rsidRDefault="001C3621" w:rsidP="00FB6C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8A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1C3621" w:rsidRPr="00570BF6" w:rsidTr="00304484">
        <w:trPr>
          <w:gridBefore w:val="1"/>
          <w:wBefore w:w="6" w:type="dxa"/>
          <w:trHeight w:val="872"/>
        </w:trPr>
        <w:tc>
          <w:tcPr>
            <w:tcW w:w="65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C3621" w:rsidRPr="00817661" w:rsidRDefault="001C3621" w:rsidP="00FB6C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661">
              <w:rPr>
                <w:rFonts w:ascii="Times New Roman" w:hAnsi="Times New Roman" w:cs="Times New Roman"/>
                <w:sz w:val="24"/>
                <w:szCs w:val="24"/>
              </w:rPr>
              <w:t>прогулочных площадок, которые оснащены так, чтобы обеспечить потребность воспитанников в физической активности и игровой деятельности на улице</w:t>
            </w:r>
          </w:p>
        </w:tc>
        <w:tc>
          <w:tcPr>
            <w:tcW w:w="141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C3621" w:rsidRPr="00817661" w:rsidRDefault="001C3621" w:rsidP="00FB6C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1C3621" w:rsidRPr="00B978AF" w:rsidRDefault="001C3621" w:rsidP="00FB6C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8A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:rsidR="001C3621" w:rsidRDefault="001C3621" w:rsidP="001C3621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15EB" w:rsidRPr="00D30390" w:rsidRDefault="00B115EB" w:rsidP="00820FAC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tab/>
      </w:r>
      <w:r w:rsidRPr="00D30390">
        <w:rPr>
          <w:rFonts w:ascii="Times New Roman" w:hAnsi="Times New Roman" w:cs="Times New Roman"/>
          <w:color w:val="000000"/>
          <w:sz w:val="28"/>
          <w:szCs w:val="28"/>
        </w:rPr>
        <w:t>Анализ показателей указывает на то, что Детский сад имеет достаточную инфраструктуру, которая соответствует требованиям СП 2.4.3648-20 «Санитарно-эпидемиологические требования к организациям воспитания и обучения, отдыха и оздоровления детей и молодежи» и позволяет реализовывать образовательные программы в полном объеме в соответствии с ФГОС и ФОП ДО.</w:t>
      </w:r>
    </w:p>
    <w:p w:rsidR="00B115EB" w:rsidRPr="00D30390" w:rsidRDefault="00B115EB" w:rsidP="00820FAC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0390">
        <w:rPr>
          <w:rFonts w:ascii="Times New Roman" w:hAnsi="Times New Roman" w:cs="Times New Roman"/>
          <w:color w:val="000000"/>
          <w:sz w:val="28"/>
          <w:szCs w:val="28"/>
        </w:rPr>
        <w:t>Детский сад укомплектован достаточным количеством педагогических и иных работников, которые имеют высокую квалификацию и регулярно проходят повышение квалификации, что обеспечивает результативность образовательной деятельности.</w:t>
      </w:r>
    </w:p>
    <w:p w:rsidR="003068BE" w:rsidRDefault="003068BE" w:rsidP="00B115EB">
      <w:pPr>
        <w:tabs>
          <w:tab w:val="left" w:pos="1005"/>
        </w:tabs>
      </w:pPr>
    </w:p>
    <w:sectPr w:rsidR="003068BE" w:rsidSect="00820FAC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4F40" w:rsidRDefault="00094F40" w:rsidP="00015C33">
      <w:pPr>
        <w:spacing w:after="0" w:line="240" w:lineRule="auto"/>
      </w:pPr>
      <w:r>
        <w:separator/>
      </w:r>
    </w:p>
  </w:endnote>
  <w:endnote w:type="continuationSeparator" w:id="0">
    <w:p w:rsidR="00094F40" w:rsidRDefault="00094F40" w:rsidP="00015C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4F40" w:rsidRDefault="00094F40" w:rsidP="00015C33">
      <w:pPr>
        <w:spacing w:after="0" w:line="240" w:lineRule="auto"/>
      </w:pPr>
      <w:r>
        <w:separator/>
      </w:r>
    </w:p>
  </w:footnote>
  <w:footnote w:type="continuationSeparator" w:id="0">
    <w:p w:rsidR="00094F40" w:rsidRDefault="00094F40" w:rsidP="00015C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B1817"/>
    <w:multiLevelType w:val="multilevel"/>
    <w:tmpl w:val="9B42E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AC3F9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6A4CA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22636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073697"/>
    <w:multiLevelType w:val="multilevel"/>
    <w:tmpl w:val="F446D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3F0F7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6">
    <w:nsid w:val="22D1750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58"/>
        </w:tabs>
        <w:ind w:left="465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098"/>
        </w:tabs>
        <w:ind w:left="609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18"/>
        </w:tabs>
        <w:ind w:left="681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  <w:sz w:val="20"/>
      </w:rPr>
    </w:lvl>
  </w:abstractNum>
  <w:abstractNum w:abstractNumId="7">
    <w:nsid w:val="25BB345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D5268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DDE678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F451C5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46828B1"/>
    <w:multiLevelType w:val="hybridMultilevel"/>
    <w:tmpl w:val="1890B582"/>
    <w:lvl w:ilvl="0" w:tplc="3CBC619C">
      <w:start w:val="1"/>
      <w:numFmt w:val="decimal"/>
      <w:lvlText w:val="%1."/>
      <w:lvlJc w:val="left"/>
      <w:pPr>
        <w:ind w:left="643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2">
    <w:nsid w:val="38AA06A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AE9413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B26699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EAE49A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4BB7F02"/>
    <w:multiLevelType w:val="hybridMultilevel"/>
    <w:tmpl w:val="0B0E7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3C080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74C796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F5C33FF"/>
    <w:multiLevelType w:val="multilevel"/>
    <w:tmpl w:val="D96EC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15C6D8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16257E3"/>
    <w:multiLevelType w:val="multilevel"/>
    <w:tmpl w:val="C4382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9304DB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9A42B5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9D930E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B521E78"/>
    <w:multiLevelType w:val="multilevel"/>
    <w:tmpl w:val="42BED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D901DA4"/>
    <w:multiLevelType w:val="multilevel"/>
    <w:tmpl w:val="A3963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093423D"/>
    <w:multiLevelType w:val="multilevel"/>
    <w:tmpl w:val="9C54E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23566BE"/>
    <w:multiLevelType w:val="multilevel"/>
    <w:tmpl w:val="967A3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54F4AF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A576B0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5B15CC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9657CF8"/>
    <w:multiLevelType w:val="multilevel"/>
    <w:tmpl w:val="0C6A9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ABC4C86"/>
    <w:multiLevelType w:val="multilevel"/>
    <w:tmpl w:val="FD2C0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27"/>
  </w:num>
  <w:num w:numId="3">
    <w:abstractNumId w:val="33"/>
  </w:num>
  <w:num w:numId="4">
    <w:abstractNumId w:val="0"/>
  </w:num>
  <w:num w:numId="5">
    <w:abstractNumId w:val="21"/>
  </w:num>
  <w:num w:numId="6">
    <w:abstractNumId w:val="28"/>
  </w:num>
  <w:num w:numId="7">
    <w:abstractNumId w:val="32"/>
  </w:num>
  <w:num w:numId="8">
    <w:abstractNumId w:val="25"/>
  </w:num>
  <w:num w:numId="9">
    <w:abstractNumId w:val="19"/>
  </w:num>
  <w:num w:numId="10">
    <w:abstractNumId w:val="4"/>
  </w:num>
  <w:num w:numId="11">
    <w:abstractNumId w:val="11"/>
  </w:num>
  <w:num w:numId="12">
    <w:abstractNumId w:val="16"/>
  </w:num>
  <w:num w:numId="13">
    <w:abstractNumId w:val="20"/>
  </w:num>
  <w:num w:numId="14">
    <w:abstractNumId w:val="15"/>
  </w:num>
  <w:num w:numId="15">
    <w:abstractNumId w:val="10"/>
  </w:num>
  <w:num w:numId="16">
    <w:abstractNumId w:val="24"/>
  </w:num>
  <w:num w:numId="17">
    <w:abstractNumId w:val="22"/>
  </w:num>
  <w:num w:numId="18">
    <w:abstractNumId w:val="1"/>
  </w:num>
  <w:num w:numId="19">
    <w:abstractNumId w:val="13"/>
  </w:num>
  <w:num w:numId="20">
    <w:abstractNumId w:val="2"/>
  </w:num>
  <w:num w:numId="21">
    <w:abstractNumId w:val="8"/>
  </w:num>
  <w:num w:numId="22">
    <w:abstractNumId w:val="29"/>
  </w:num>
  <w:num w:numId="23">
    <w:abstractNumId w:val="17"/>
  </w:num>
  <w:num w:numId="24">
    <w:abstractNumId w:val="23"/>
  </w:num>
  <w:num w:numId="25">
    <w:abstractNumId w:val="9"/>
  </w:num>
  <w:num w:numId="26">
    <w:abstractNumId w:val="18"/>
  </w:num>
  <w:num w:numId="27">
    <w:abstractNumId w:val="7"/>
  </w:num>
  <w:num w:numId="28">
    <w:abstractNumId w:val="12"/>
  </w:num>
  <w:num w:numId="29">
    <w:abstractNumId w:val="3"/>
  </w:num>
  <w:num w:numId="30">
    <w:abstractNumId w:val="5"/>
  </w:num>
  <w:num w:numId="31">
    <w:abstractNumId w:val="6"/>
  </w:num>
  <w:num w:numId="32">
    <w:abstractNumId w:val="14"/>
  </w:num>
  <w:num w:numId="33">
    <w:abstractNumId w:val="30"/>
  </w:num>
  <w:num w:numId="34">
    <w:abstractNumId w:val="31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02BC"/>
    <w:rsid w:val="00015C33"/>
    <w:rsid w:val="000356A6"/>
    <w:rsid w:val="00037525"/>
    <w:rsid w:val="00043FD1"/>
    <w:rsid w:val="00045F87"/>
    <w:rsid w:val="000460C8"/>
    <w:rsid w:val="000531C4"/>
    <w:rsid w:val="00071161"/>
    <w:rsid w:val="00076003"/>
    <w:rsid w:val="00094F40"/>
    <w:rsid w:val="000A182C"/>
    <w:rsid w:val="000B0EA5"/>
    <w:rsid w:val="000C790B"/>
    <w:rsid w:val="000F194D"/>
    <w:rsid w:val="000F54FC"/>
    <w:rsid w:val="00105A49"/>
    <w:rsid w:val="001141AF"/>
    <w:rsid w:val="00121C46"/>
    <w:rsid w:val="00127E7E"/>
    <w:rsid w:val="00152F60"/>
    <w:rsid w:val="00154E7F"/>
    <w:rsid w:val="0017187B"/>
    <w:rsid w:val="00183239"/>
    <w:rsid w:val="00184BA0"/>
    <w:rsid w:val="001B0CB8"/>
    <w:rsid w:val="001B4C21"/>
    <w:rsid w:val="001C3621"/>
    <w:rsid w:val="001E7301"/>
    <w:rsid w:val="001F696A"/>
    <w:rsid w:val="00200002"/>
    <w:rsid w:val="00202244"/>
    <w:rsid w:val="00235D3D"/>
    <w:rsid w:val="00243784"/>
    <w:rsid w:val="002456BA"/>
    <w:rsid w:val="00247B9A"/>
    <w:rsid w:val="00263747"/>
    <w:rsid w:val="002D648F"/>
    <w:rsid w:val="002E479F"/>
    <w:rsid w:val="003019A1"/>
    <w:rsid w:val="00304484"/>
    <w:rsid w:val="003068BE"/>
    <w:rsid w:val="00367C5E"/>
    <w:rsid w:val="0037021E"/>
    <w:rsid w:val="003915EC"/>
    <w:rsid w:val="003A7C2B"/>
    <w:rsid w:val="00403AE4"/>
    <w:rsid w:val="00414158"/>
    <w:rsid w:val="00417733"/>
    <w:rsid w:val="004267FF"/>
    <w:rsid w:val="00452831"/>
    <w:rsid w:val="00456402"/>
    <w:rsid w:val="004B0D66"/>
    <w:rsid w:val="004C56C2"/>
    <w:rsid w:val="00500DFC"/>
    <w:rsid w:val="00535403"/>
    <w:rsid w:val="005576FF"/>
    <w:rsid w:val="00570630"/>
    <w:rsid w:val="0057568B"/>
    <w:rsid w:val="005762D5"/>
    <w:rsid w:val="00576F06"/>
    <w:rsid w:val="0059284E"/>
    <w:rsid w:val="00595197"/>
    <w:rsid w:val="005B7FC1"/>
    <w:rsid w:val="005C32BD"/>
    <w:rsid w:val="005C5122"/>
    <w:rsid w:val="005E0C84"/>
    <w:rsid w:val="005E77CC"/>
    <w:rsid w:val="005F120C"/>
    <w:rsid w:val="00607667"/>
    <w:rsid w:val="00611A13"/>
    <w:rsid w:val="00612ECE"/>
    <w:rsid w:val="00613EE5"/>
    <w:rsid w:val="0063434C"/>
    <w:rsid w:val="006448A1"/>
    <w:rsid w:val="00644BEF"/>
    <w:rsid w:val="00647800"/>
    <w:rsid w:val="006553BB"/>
    <w:rsid w:val="0066308E"/>
    <w:rsid w:val="00663923"/>
    <w:rsid w:val="006665C3"/>
    <w:rsid w:val="00667DD8"/>
    <w:rsid w:val="00692273"/>
    <w:rsid w:val="006A0D92"/>
    <w:rsid w:val="006D253C"/>
    <w:rsid w:val="006E0911"/>
    <w:rsid w:val="006E7649"/>
    <w:rsid w:val="006F3EDA"/>
    <w:rsid w:val="006F74A3"/>
    <w:rsid w:val="0070364C"/>
    <w:rsid w:val="00705307"/>
    <w:rsid w:val="00721DDD"/>
    <w:rsid w:val="0075504C"/>
    <w:rsid w:val="007576C4"/>
    <w:rsid w:val="0078182D"/>
    <w:rsid w:val="00796884"/>
    <w:rsid w:val="007D47B1"/>
    <w:rsid w:val="007E3AF2"/>
    <w:rsid w:val="007F48DA"/>
    <w:rsid w:val="007F4B9B"/>
    <w:rsid w:val="00820FAC"/>
    <w:rsid w:val="008319FC"/>
    <w:rsid w:val="00833CE9"/>
    <w:rsid w:val="00860EEA"/>
    <w:rsid w:val="00861D0D"/>
    <w:rsid w:val="00871AF6"/>
    <w:rsid w:val="00873796"/>
    <w:rsid w:val="00885DE4"/>
    <w:rsid w:val="00897DA0"/>
    <w:rsid w:val="008A2281"/>
    <w:rsid w:val="008A3B2B"/>
    <w:rsid w:val="008B296D"/>
    <w:rsid w:val="008C4005"/>
    <w:rsid w:val="008E3544"/>
    <w:rsid w:val="008E5747"/>
    <w:rsid w:val="008F3598"/>
    <w:rsid w:val="00904592"/>
    <w:rsid w:val="00915305"/>
    <w:rsid w:val="009202BF"/>
    <w:rsid w:val="00966754"/>
    <w:rsid w:val="00967CE1"/>
    <w:rsid w:val="0097501A"/>
    <w:rsid w:val="009849B5"/>
    <w:rsid w:val="00987E03"/>
    <w:rsid w:val="009B630D"/>
    <w:rsid w:val="009C40AD"/>
    <w:rsid w:val="009D02BC"/>
    <w:rsid w:val="009D7C74"/>
    <w:rsid w:val="00A16FE3"/>
    <w:rsid w:val="00A2422F"/>
    <w:rsid w:val="00A2731A"/>
    <w:rsid w:val="00A766CA"/>
    <w:rsid w:val="00A80958"/>
    <w:rsid w:val="00A81638"/>
    <w:rsid w:val="00A9624E"/>
    <w:rsid w:val="00AA0903"/>
    <w:rsid w:val="00AA4DC3"/>
    <w:rsid w:val="00AA5FEE"/>
    <w:rsid w:val="00AA7560"/>
    <w:rsid w:val="00AB0950"/>
    <w:rsid w:val="00B102B1"/>
    <w:rsid w:val="00B115EB"/>
    <w:rsid w:val="00B33860"/>
    <w:rsid w:val="00B5542D"/>
    <w:rsid w:val="00B66454"/>
    <w:rsid w:val="00B92ED6"/>
    <w:rsid w:val="00B968BC"/>
    <w:rsid w:val="00BB020E"/>
    <w:rsid w:val="00BB6118"/>
    <w:rsid w:val="00BB70D1"/>
    <w:rsid w:val="00BF774D"/>
    <w:rsid w:val="00C13648"/>
    <w:rsid w:val="00C261F8"/>
    <w:rsid w:val="00C450B0"/>
    <w:rsid w:val="00CC3521"/>
    <w:rsid w:val="00CD2593"/>
    <w:rsid w:val="00CE40A3"/>
    <w:rsid w:val="00CE633E"/>
    <w:rsid w:val="00D17833"/>
    <w:rsid w:val="00D21C48"/>
    <w:rsid w:val="00D30390"/>
    <w:rsid w:val="00D32582"/>
    <w:rsid w:val="00D506C0"/>
    <w:rsid w:val="00D54CD5"/>
    <w:rsid w:val="00D60020"/>
    <w:rsid w:val="00DA21F1"/>
    <w:rsid w:val="00DA24E2"/>
    <w:rsid w:val="00DD6158"/>
    <w:rsid w:val="00DF1754"/>
    <w:rsid w:val="00E07609"/>
    <w:rsid w:val="00E21D83"/>
    <w:rsid w:val="00E40A96"/>
    <w:rsid w:val="00E50CB6"/>
    <w:rsid w:val="00E510CE"/>
    <w:rsid w:val="00E5217C"/>
    <w:rsid w:val="00E56D5A"/>
    <w:rsid w:val="00E613B4"/>
    <w:rsid w:val="00E64AAC"/>
    <w:rsid w:val="00E94706"/>
    <w:rsid w:val="00EA2BEE"/>
    <w:rsid w:val="00EA49D5"/>
    <w:rsid w:val="00EB7F18"/>
    <w:rsid w:val="00EE44EC"/>
    <w:rsid w:val="00EE5ACF"/>
    <w:rsid w:val="00F111A4"/>
    <w:rsid w:val="00F12DEC"/>
    <w:rsid w:val="00F23DB0"/>
    <w:rsid w:val="00F43C0C"/>
    <w:rsid w:val="00F453BE"/>
    <w:rsid w:val="00F52BA5"/>
    <w:rsid w:val="00FA25C7"/>
    <w:rsid w:val="00FB6C76"/>
    <w:rsid w:val="00FC0B7D"/>
    <w:rsid w:val="00FD46B3"/>
    <w:rsid w:val="00FF73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D66"/>
  </w:style>
  <w:style w:type="paragraph" w:styleId="2">
    <w:name w:val="heading 2"/>
    <w:basedOn w:val="a"/>
    <w:next w:val="a"/>
    <w:link w:val="20"/>
    <w:qFormat/>
    <w:rsid w:val="005B7FC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530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068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l">
    <w:name w:val="fill"/>
    <w:basedOn w:val="a0"/>
    <w:rsid w:val="003068BE"/>
  </w:style>
  <w:style w:type="character" w:customStyle="1" w:styleId="sfwc">
    <w:name w:val="sfwc"/>
    <w:basedOn w:val="a0"/>
    <w:rsid w:val="003068BE"/>
  </w:style>
  <w:style w:type="character" w:styleId="a4">
    <w:name w:val="Strong"/>
    <w:basedOn w:val="a0"/>
    <w:uiPriority w:val="22"/>
    <w:qFormat/>
    <w:rsid w:val="003068BE"/>
    <w:rPr>
      <w:b/>
      <w:bCs/>
    </w:rPr>
  </w:style>
  <w:style w:type="character" w:styleId="a5">
    <w:name w:val="Hyperlink"/>
    <w:basedOn w:val="a0"/>
    <w:uiPriority w:val="99"/>
    <w:unhideWhenUsed/>
    <w:rsid w:val="003068B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068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068BE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6448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6E7649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015C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15C33"/>
  </w:style>
  <w:style w:type="paragraph" w:styleId="ac">
    <w:name w:val="footer"/>
    <w:basedOn w:val="a"/>
    <w:link w:val="ad"/>
    <w:uiPriority w:val="99"/>
    <w:unhideWhenUsed/>
    <w:rsid w:val="00015C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15C33"/>
  </w:style>
  <w:style w:type="paragraph" w:customStyle="1" w:styleId="Standard">
    <w:name w:val="Standard"/>
    <w:rsid w:val="00015C3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TableContents">
    <w:name w:val="Table Contents"/>
    <w:basedOn w:val="Standard"/>
    <w:rsid w:val="00015C33"/>
    <w:pPr>
      <w:suppressLineNumbers/>
    </w:pPr>
  </w:style>
  <w:style w:type="character" w:customStyle="1" w:styleId="20">
    <w:name w:val="Заголовок 2 Знак"/>
    <w:basedOn w:val="a0"/>
    <w:link w:val="2"/>
    <w:rsid w:val="005B7FC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e">
    <w:name w:val="Без интервала Знак"/>
    <w:link w:val="af"/>
    <w:uiPriority w:val="99"/>
    <w:locked/>
    <w:rsid w:val="007576C4"/>
    <w:rPr>
      <w:rFonts w:ascii="Calibri" w:eastAsia="Calibri" w:hAnsi="Calibri" w:cs="Times New Roman"/>
    </w:rPr>
  </w:style>
  <w:style w:type="paragraph" w:styleId="af">
    <w:name w:val="No Spacing"/>
    <w:link w:val="ae"/>
    <w:uiPriority w:val="99"/>
    <w:qFormat/>
    <w:rsid w:val="007576C4"/>
    <w:pPr>
      <w:spacing w:after="0" w:line="240" w:lineRule="auto"/>
    </w:pPr>
    <w:rPr>
      <w:rFonts w:ascii="Calibri" w:eastAsia="Calibri" w:hAnsi="Calibri" w:cs="Times New Roman"/>
    </w:rPr>
  </w:style>
  <w:style w:type="paragraph" w:styleId="af0">
    <w:name w:val="Body Text"/>
    <w:basedOn w:val="a"/>
    <w:link w:val="af1"/>
    <w:qFormat/>
    <w:rsid w:val="00897DA0"/>
    <w:pPr>
      <w:widowControl w:val="0"/>
      <w:autoSpaceDE w:val="0"/>
      <w:autoSpaceDN w:val="0"/>
      <w:spacing w:after="0" w:line="240" w:lineRule="auto"/>
      <w:ind w:left="212"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Основной текст Знак"/>
    <w:basedOn w:val="a0"/>
    <w:link w:val="af0"/>
    <w:uiPriority w:val="1"/>
    <w:rsid w:val="00897DA0"/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263747"/>
    <w:rPr>
      <w:color w:val="605E5C"/>
      <w:shd w:val="clear" w:color="auto" w:fill="E1DFDD"/>
    </w:rPr>
  </w:style>
  <w:style w:type="character" w:styleId="af2">
    <w:name w:val="FollowedHyperlink"/>
    <w:basedOn w:val="a0"/>
    <w:uiPriority w:val="99"/>
    <w:semiHidden/>
    <w:unhideWhenUsed/>
    <w:rsid w:val="00576F06"/>
    <w:rPr>
      <w:color w:val="800080" w:themeColor="followedHyperlink"/>
      <w:u w:val="single"/>
    </w:rPr>
  </w:style>
  <w:style w:type="paragraph" w:customStyle="1" w:styleId="Default">
    <w:name w:val="Default"/>
    <w:rsid w:val="006922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f3">
    <w:name w:val="Основной текст_"/>
    <w:basedOn w:val="a0"/>
    <w:link w:val="1"/>
    <w:rsid w:val="00692273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f3"/>
    <w:rsid w:val="00692273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0530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customStyle="1" w:styleId="10">
    <w:name w:val="Сетка таблицы1"/>
    <w:basedOn w:val="a1"/>
    <w:next w:val="a8"/>
    <w:uiPriority w:val="59"/>
    <w:rsid w:val="00A809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21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2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37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96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0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70291362/" TargetMode="External"/><Relationship Id="rId13" Type="http://schemas.openxmlformats.org/officeDocument/2006/relationships/chart" Target="charts/chart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vip.1obraz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vip.1obraz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ublication.pravo.gov.ru/Document/View/0001202102030022" TargetMode="External"/><Relationship Id="rId5" Type="http://schemas.openxmlformats.org/officeDocument/2006/relationships/webSettings" Target="webSettings.xml"/><Relationship Id="rId15" Type="http://schemas.openxmlformats.org/officeDocument/2006/relationships/chart" Target="charts/chart3.xml"/><Relationship Id="rId10" Type="http://schemas.openxmlformats.org/officeDocument/2006/relationships/hyperlink" Target="http://publication.pravo.gov.ru/Document/View/000120201221012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onsultant.ru/document/cons_doc_LAW_154637/" TargetMode="External"/><Relationship Id="rId14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3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высшее педагогическое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2021 г.</c:v>
                </c:pt>
                <c:pt idx="1">
                  <c:v>2022 г.</c:v>
                </c:pt>
                <c:pt idx="2">
                  <c:v>2023 г.</c:v>
                </c:pt>
                <c:pt idx="3">
                  <c:v>2024 г.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29</c:v>
                </c:pt>
                <c:pt idx="1">
                  <c:v>25</c:v>
                </c:pt>
                <c:pt idx="2">
                  <c:v>28</c:v>
                </c:pt>
                <c:pt idx="3">
                  <c:v>28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E5B8-44BD-9797-2FEA00D6021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высшее непедагогическое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2021 г.</c:v>
                </c:pt>
                <c:pt idx="1">
                  <c:v>2022 г.</c:v>
                </c:pt>
                <c:pt idx="2">
                  <c:v>2023 г.</c:v>
                </c:pt>
                <c:pt idx="3">
                  <c:v>2024 г.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</c:v>
                </c:pt>
                <c:pt idx="1">
                  <c:v>5</c:v>
                </c:pt>
                <c:pt idx="2">
                  <c:v>2</c:v>
                </c:pt>
                <c:pt idx="3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E5B8-44BD-9797-2FEA00D6021F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среднее профессиональное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2021 г.</c:v>
                </c:pt>
                <c:pt idx="1">
                  <c:v>2022 г.</c:v>
                </c:pt>
                <c:pt idx="2">
                  <c:v>2023 г.</c:v>
                </c:pt>
                <c:pt idx="3">
                  <c:v>2024 г.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7</c:v>
                </c:pt>
                <c:pt idx="1">
                  <c:v>10</c:v>
                </c:pt>
                <c:pt idx="2">
                  <c:v>10</c:v>
                </c:pt>
                <c:pt idx="3">
                  <c:v>10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E5B8-44BD-9797-2FEA00D6021F}"/>
            </c:ext>
          </c:extLst>
        </c:ser>
        <c:shape val="box"/>
        <c:axId val="83097856"/>
        <c:axId val="83243008"/>
        <c:axId val="0"/>
      </c:bar3DChart>
      <c:catAx>
        <c:axId val="83097856"/>
        <c:scaling>
          <c:orientation val="minMax"/>
        </c:scaling>
        <c:axPos val="b"/>
        <c:numFmt formatCode="General" sourceLinked="0"/>
        <c:tickLblPos val="nextTo"/>
        <c:crossAx val="83243008"/>
        <c:crosses val="autoZero"/>
        <c:auto val="1"/>
        <c:lblAlgn val="ctr"/>
        <c:lblOffset val="100"/>
      </c:catAx>
      <c:valAx>
        <c:axId val="83243008"/>
        <c:scaling>
          <c:orientation val="minMax"/>
        </c:scaling>
        <c:axPos val="l"/>
        <c:majorGridlines/>
        <c:numFmt formatCode="General" sourceLinked="1"/>
        <c:tickLblPos val="nextTo"/>
        <c:crossAx val="83097856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от 1 до 3 лет</c:v>
                </c:pt>
              </c:strCache>
            </c:strRef>
          </c:tx>
          <c:cat>
            <c:strRef>
              <c:f>Лист1!$A$2:$A$3</c:f>
              <c:strCache>
                <c:ptCount val="1"/>
                <c:pt idx="0">
                  <c:v>стаж работы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E8C-4564-B999-D9A8C9E060B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от 3 до 5 лет</c:v>
                </c:pt>
              </c:strCache>
            </c:strRef>
          </c:tx>
          <c:cat>
            <c:strRef>
              <c:f>Лист1!$A$2:$A$3</c:f>
              <c:strCache>
                <c:ptCount val="1"/>
                <c:pt idx="0">
                  <c:v>стаж работы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FE8C-4564-B999-D9A8C9E060B8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от 5 до 10- лет</c:v>
                </c:pt>
              </c:strCache>
            </c:strRef>
          </c:tx>
          <c:cat>
            <c:strRef>
              <c:f>Лист1!$A$2:$A$3</c:f>
              <c:strCache>
                <c:ptCount val="1"/>
                <c:pt idx="0">
                  <c:v>стаж работы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15</c:v>
                </c:pt>
                <c:pt idx="1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FE8C-4564-B999-D9A8C9E060B8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от 10 до 20 лет</c:v>
                </c:pt>
              </c:strCache>
            </c:strRef>
          </c:tx>
          <c:cat>
            <c:strRef>
              <c:f>Лист1!$A$2:$A$3</c:f>
              <c:strCache>
                <c:ptCount val="1"/>
                <c:pt idx="0">
                  <c:v>стаж работы</c:v>
                </c:pt>
              </c:strCache>
            </c:strRef>
          </c:cat>
          <c:val>
            <c:numRef>
              <c:f>Лист1!$E$2:$E$3</c:f>
              <c:numCache>
                <c:formatCode>General</c:formatCode>
                <c:ptCount val="2"/>
                <c:pt idx="0">
                  <c:v>11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FE8C-4564-B999-D9A8C9E060B8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от 20 до 30 лет</c:v>
                </c:pt>
              </c:strCache>
            </c:strRef>
          </c:tx>
          <c:cat>
            <c:strRef>
              <c:f>Лист1!$A$2:$A$3</c:f>
              <c:strCache>
                <c:ptCount val="1"/>
                <c:pt idx="0">
                  <c:v>стаж работы</c:v>
                </c:pt>
              </c:strCache>
            </c:strRef>
          </c:cat>
          <c:val>
            <c:numRef>
              <c:f>Лист1!$F$2:$F$3</c:f>
              <c:numCache>
                <c:formatCode>General</c:formatCode>
                <c:ptCount val="2"/>
                <c:pt idx="0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FE8C-4564-B999-D9A8C9E060B8}"/>
            </c:ext>
          </c:extLst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от 30 до 40 лет</c:v>
                </c:pt>
              </c:strCache>
            </c:strRef>
          </c:tx>
          <c:cat>
            <c:strRef>
              <c:f>Лист1!$A$2:$A$3</c:f>
              <c:strCache>
                <c:ptCount val="1"/>
                <c:pt idx="0">
                  <c:v>стаж работы</c:v>
                </c:pt>
              </c:strCache>
            </c:strRef>
          </c:cat>
          <c:val>
            <c:numRef>
              <c:f>Лист1!$G$2:$G$3</c:f>
              <c:numCache>
                <c:formatCode>General</c:formatCode>
                <c:ptCount val="2"/>
                <c:pt idx="0">
                  <c:v>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FE8C-4564-B999-D9A8C9E060B8}"/>
            </c:ext>
          </c:extLst>
        </c:ser>
        <c:shape val="box"/>
        <c:axId val="83100032"/>
        <c:axId val="83101568"/>
        <c:axId val="0"/>
      </c:bar3DChart>
      <c:catAx>
        <c:axId val="83100032"/>
        <c:scaling>
          <c:orientation val="minMax"/>
        </c:scaling>
        <c:axPos val="b"/>
        <c:numFmt formatCode="General" sourceLinked="0"/>
        <c:tickLblPos val="nextTo"/>
        <c:crossAx val="83101568"/>
        <c:crosses val="autoZero"/>
        <c:auto val="1"/>
        <c:lblAlgn val="ctr"/>
        <c:lblOffset val="100"/>
      </c:catAx>
      <c:valAx>
        <c:axId val="83101568"/>
        <c:scaling>
          <c:orientation val="minMax"/>
        </c:scaling>
        <c:axPos val="l"/>
        <c:majorGridlines/>
        <c:numFmt formatCode="General" sourceLinked="1"/>
        <c:tickLblPos val="nextTo"/>
        <c:crossAx val="83100032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lrMapOvr bg1="lt1" tx1="dk1" bg2="lt2" tx2="dk2" accent1="accent1" accent2="accent2" accent3="accent3" accent4="accent4" accent5="accent5" accent6="accent6" hlink="hlink" folHlink="folHlink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первая</c:v>
                </c:pt>
              </c:strCache>
            </c:strRef>
          </c:tx>
          <c:cat>
            <c:numRef>
              <c:f>Лист1!$A$2:$A$4</c:f>
              <c:numCache>
                <c:formatCode>General</c:formatCode>
                <c:ptCount val="3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5</c:v>
                </c:pt>
                <c:pt idx="1">
                  <c:v>3</c:v>
                </c:pt>
                <c:pt idx="2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A287-4328-84D6-8110072FE2C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высшая</c:v>
                </c:pt>
              </c:strCache>
            </c:strRef>
          </c:tx>
          <c:cat>
            <c:numRef>
              <c:f>Лист1!$A$2:$A$4</c:f>
              <c:numCache>
                <c:formatCode>General</c:formatCode>
                <c:ptCount val="3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</c:numCache>
            </c:num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9</c:v>
                </c:pt>
                <c:pt idx="1">
                  <c:v>4</c:v>
                </c:pt>
                <c:pt idx="2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A287-4328-84D6-8110072FE2CE}"/>
            </c:ext>
          </c:extLst>
        </c:ser>
        <c:axId val="83307904"/>
        <c:axId val="83313792"/>
      </c:barChart>
      <c:catAx>
        <c:axId val="83307904"/>
        <c:scaling>
          <c:orientation val="minMax"/>
        </c:scaling>
        <c:axPos val="b"/>
        <c:numFmt formatCode="General" sourceLinked="1"/>
        <c:tickLblPos val="nextTo"/>
        <c:crossAx val="83313792"/>
        <c:crosses val="autoZero"/>
        <c:auto val="1"/>
        <c:lblAlgn val="ctr"/>
        <c:lblOffset val="100"/>
      </c:catAx>
      <c:valAx>
        <c:axId val="83313792"/>
        <c:scaling>
          <c:orientation val="minMax"/>
        </c:scaling>
        <c:axPos val="l"/>
        <c:majorGridlines/>
        <c:numFmt formatCode="General" sourceLinked="1"/>
        <c:tickLblPos val="nextTo"/>
        <c:crossAx val="83307904"/>
        <c:crosses val="autoZero"/>
        <c:crossBetween val="between"/>
      </c:valAx>
    </c:plotArea>
    <c:legend>
      <c:legendPos val="r"/>
    </c:legend>
    <c:plotVisOnly val="1"/>
    <c:dispBlanksAs val="gap"/>
  </c:chart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BC1E58-F7FA-46AD-9747-1641273CA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8255</Words>
  <Characters>47060</Characters>
  <Application>Microsoft Office Word</Application>
  <DocSecurity>0</DocSecurity>
  <Lines>392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55205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1</cp:lastModifiedBy>
  <cp:revision>2</cp:revision>
  <cp:lastPrinted>2024-04-16T12:15:00Z</cp:lastPrinted>
  <dcterms:created xsi:type="dcterms:W3CDTF">2025-04-18T14:38:00Z</dcterms:created>
  <dcterms:modified xsi:type="dcterms:W3CDTF">2025-04-18T14:38:00Z</dcterms:modified>
</cp:coreProperties>
</file>